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EA" w:rsidRPr="00E54BCC" w:rsidRDefault="007078EA" w:rsidP="007078EA">
      <w:pPr>
        <w:jc w:val="center"/>
        <w:rPr>
          <w:rFonts w:ascii="Times New Roman" w:hAnsi="Times New Roman" w:cs="Times New Roman"/>
          <w:b/>
          <w:sz w:val="24"/>
          <w:szCs w:val="24"/>
        </w:rPr>
      </w:pPr>
      <w:bookmarkStart w:id="0" w:name="_Toc515863122"/>
      <w:bookmarkStart w:id="1" w:name="_Toc34648348"/>
      <w:r w:rsidRPr="00E54BCC">
        <w:rPr>
          <w:rFonts w:ascii="Times New Roman" w:hAnsi="Times New Roman" w:cs="Times New Roman"/>
          <w:b/>
          <w:sz w:val="24"/>
          <w:szCs w:val="24"/>
        </w:rPr>
        <w:t xml:space="preserve">ТАМБОВСКИЙ ВАГОНОРЕМОНТНЫЙ ЗАВОД – </w:t>
      </w:r>
    </w:p>
    <w:p w:rsidR="007078EA" w:rsidRPr="00E54BCC" w:rsidRDefault="007078EA" w:rsidP="007078EA">
      <w:pPr>
        <w:jc w:val="center"/>
        <w:rPr>
          <w:rFonts w:ascii="Times New Roman" w:hAnsi="Times New Roman" w:cs="Times New Roman"/>
          <w:b/>
          <w:sz w:val="24"/>
          <w:szCs w:val="24"/>
        </w:rPr>
      </w:pPr>
      <w:r w:rsidRPr="00E54BCC">
        <w:rPr>
          <w:rFonts w:ascii="Times New Roman" w:hAnsi="Times New Roman" w:cs="Times New Roman"/>
          <w:b/>
          <w:sz w:val="24"/>
          <w:szCs w:val="24"/>
        </w:rPr>
        <w:t>ФИЛИАЛ ОТКРЫТОГО АКЦИОНЕРНОГО ОБЩЕСТВА</w:t>
      </w:r>
    </w:p>
    <w:p w:rsidR="007078EA" w:rsidRPr="00E54BCC" w:rsidRDefault="007078EA" w:rsidP="007078EA">
      <w:pPr>
        <w:jc w:val="center"/>
        <w:rPr>
          <w:rFonts w:ascii="Times New Roman" w:eastAsia="MS Mincho" w:hAnsi="Times New Roman" w:cs="Times New Roman"/>
          <w:b/>
          <w:sz w:val="24"/>
          <w:szCs w:val="24"/>
        </w:rPr>
      </w:pPr>
      <w:r w:rsidRPr="00E54BCC">
        <w:rPr>
          <w:rFonts w:ascii="Times New Roman" w:eastAsia="MS Mincho" w:hAnsi="Times New Roman" w:cs="Times New Roman"/>
          <w:b/>
          <w:sz w:val="24"/>
          <w:szCs w:val="24"/>
        </w:rPr>
        <w:t>«ВАГОНРЕММАШ»</w:t>
      </w:r>
    </w:p>
    <w:p w:rsidR="007078EA" w:rsidRPr="00E54BCC" w:rsidRDefault="007078EA" w:rsidP="007078EA">
      <w:pPr>
        <w:pStyle w:val="13"/>
        <w:tabs>
          <w:tab w:val="left" w:pos="6945"/>
        </w:tabs>
        <w:jc w:val="left"/>
        <w:rPr>
          <w:rFonts w:ascii="Times New Roman" w:hAnsi="Times New Roman"/>
          <w:sz w:val="24"/>
          <w:szCs w:val="24"/>
          <w:lang w:val="ru-RU"/>
        </w:rPr>
      </w:pPr>
      <w:r w:rsidRPr="00E54BCC">
        <w:rPr>
          <w:rFonts w:ascii="Times New Roman" w:hAnsi="Times New Roman"/>
          <w:sz w:val="24"/>
          <w:szCs w:val="24"/>
          <w:lang w:val="ru-RU"/>
        </w:rPr>
        <w:tab/>
      </w: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jc w:val="center"/>
        <w:rPr>
          <w:rFonts w:ascii="Times New Roman" w:eastAsia="MS Mincho" w:hAnsi="Times New Roman" w:cs="Times New Roman"/>
          <w:sz w:val="24"/>
          <w:szCs w:val="24"/>
        </w:rPr>
      </w:pPr>
    </w:p>
    <w:p w:rsidR="007078EA" w:rsidRPr="00E54BCC" w:rsidRDefault="007078EA" w:rsidP="007078EA">
      <w:pPr>
        <w:jc w:val="center"/>
        <w:rPr>
          <w:rFonts w:ascii="Times New Roman" w:eastAsia="MS Mincho" w:hAnsi="Times New Roman" w:cs="Times New Roman"/>
          <w:b/>
          <w:bCs/>
          <w:sz w:val="24"/>
          <w:szCs w:val="24"/>
        </w:rPr>
      </w:pPr>
      <w:r w:rsidRPr="00E54BCC">
        <w:rPr>
          <w:rFonts w:ascii="Times New Roman" w:eastAsia="MS Mincho" w:hAnsi="Times New Roman" w:cs="Times New Roman"/>
          <w:b/>
          <w:bCs/>
          <w:sz w:val="24"/>
          <w:szCs w:val="24"/>
        </w:rPr>
        <w:t>КОНКУРСНАЯ ДОКУМЕНТАЦИЯ</w:t>
      </w:r>
    </w:p>
    <w:p w:rsidR="007078EA" w:rsidRPr="00E54BCC" w:rsidRDefault="007078EA" w:rsidP="007078EA">
      <w:pPr>
        <w:jc w:val="center"/>
        <w:rPr>
          <w:rFonts w:ascii="Times New Roman" w:eastAsia="MS Mincho" w:hAnsi="Times New Roman" w:cs="Times New Roman"/>
          <w:sz w:val="24"/>
          <w:szCs w:val="24"/>
        </w:rPr>
      </w:pPr>
    </w:p>
    <w:p w:rsidR="007078EA" w:rsidRPr="00E54BCC" w:rsidRDefault="007078EA" w:rsidP="007078EA">
      <w:pPr>
        <w:jc w:val="center"/>
        <w:rPr>
          <w:rFonts w:ascii="Times New Roman" w:eastAsia="Times New Roman" w:hAnsi="Times New Roman" w:cs="Times New Roman"/>
          <w:color w:val="000000"/>
          <w:sz w:val="24"/>
          <w:szCs w:val="24"/>
          <w:u w:val="single"/>
        </w:rPr>
      </w:pPr>
      <w:r w:rsidRPr="00E54BCC">
        <w:rPr>
          <w:rFonts w:ascii="Times New Roman" w:eastAsia="MS Mincho" w:hAnsi="Times New Roman" w:cs="Times New Roman"/>
          <w:color w:val="000000"/>
          <w:sz w:val="24"/>
          <w:szCs w:val="24"/>
        </w:rPr>
        <w:t>Конкурс № 012</w:t>
      </w: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jc w:val="center"/>
        <w:rPr>
          <w:rFonts w:eastAsia="MS Mincho"/>
          <w:b/>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10"/>
        <w:spacing w:before="0" w:after="0"/>
        <w:rPr>
          <w:rFonts w:eastAsia="MS Mincho"/>
          <w:b w:val="0"/>
          <w:kern w:val="0"/>
          <w:sz w:val="24"/>
          <w:szCs w:val="24"/>
        </w:rPr>
      </w:pPr>
      <w:r w:rsidRPr="00E54BCC">
        <w:rPr>
          <w:rFonts w:eastAsia="MS Mincho"/>
          <w:b w:val="0"/>
          <w:kern w:val="0"/>
          <w:sz w:val="24"/>
          <w:szCs w:val="24"/>
        </w:rPr>
        <w:t>Тамбов</w:t>
      </w:r>
    </w:p>
    <w:p w:rsidR="007078EA" w:rsidRPr="00E54BCC" w:rsidRDefault="007078EA" w:rsidP="007078EA">
      <w:pPr>
        <w:pStyle w:val="110"/>
        <w:spacing w:before="0" w:after="0"/>
        <w:rPr>
          <w:rFonts w:eastAsia="MS Mincho"/>
          <w:b w:val="0"/>
          <w:kern w:val="0"/>
          <w:sz w:val="24"/>
          <w:szCs w:val="24"/>
        </w:rPr>
      </w:pPr>
      <w:r w:rsidRPr="00E54BCC">
        <w:rPr>
          <w:rFonts w:eastAsia="MS Mincho"/>
          <w:b w:val="0"/>
          <w:kern w:val="0"/>
          <w:sz w:val="24"/>
          <w:szCs w:val="24"/>
        </w:rPr>
        <w:t>2013</w:t>
      </w:r>
    </w:p>
    <w:p w:rsidR="007078EA" w:rsidRPr="00E54BCC" w:rsidRDefault="007078EA" w:rsidP="007078EA">
      <w:pPr>
        <w:ind w:left="4956" w:firstLine="708"/>
        <w:rPr>
          <w:rFonts w:ascii="Times New Roman" w:eastAsia="Times New Roman" w:hAnsi="Times New Roman" w:cs="Times New Roman"/>
          <w:b/>
          <w:bCs/>
          <w:sz w:val="24"/>
          <w:szCs w:val="24"/>
        </w:rPr>
      </w:pPr>
    </w:p>
    <w:p w:rsidR="00031F3F" w:rsidRDefault="00031F3F" w:rsidP="007078EA">
      <w:pPr>
        <w:ind w:left="4956" w:firstLine="708"/>
        <w:rPr>
          <w:rFonts w:ascii="Times New Roman" w:hAnsi="Times New Roman" w:cs="Times New Roman"/>
          <w:b/>
          <w:bCs/>
          <w:sz w:val="24"/>
          <w:szCs w:val="24"/>
        </w:rPr>
      </w:pPr>
    </w:p>
    <w:p w:rsidR="00031F3F" w:rsidRDefault="00031F3F" w:rsidP="007078EA">
      <w:pPr>
        <w:ind w:left="4956" w:firstLine="708"/>
        <w:rPr>
          <w:rFonts w:ascii="Times New Roman" w:hAnsi="Times New Roman" w:cs="Times New Roman"/>
          <w:b/>
          <w:bCs/>
          <w:sz w:val="24"/>
          <w:szCs w:val="24"/>
        </w:rPr>
      </w:pPr>
    </w:p>
    <w:p w:rsidR="00031F3F" w:rsidRDefault="00031F3F" w:rsidP="007078EA">
      <w:pPr>
        <w:ind w:left="4956" w:firstLine="708"/>
        <w:rPr>
          <w:rFonts w:ascii="Times New Roman" w:hAnsi="Times New Roman" w:cs="Times New Roman"/>
          <w:b/>
          <w:bCs/>
          <w:sz w:val="24"/>
          <w:szCs w:val="24"/>
        </w:rPr>
      </w:pPr>
    </w:p>
    <w:p w:rsidR="007078EA" w:rsidRPr="00E54BCC" w:rsidRDefault="007078EA" w:rsidP="007078EA">
      <w:pPr>
        <w:ind w:left="4956" w:firstLine="708"/>
        <w:rPr>
          <w:rFonts w:ascii="Times New Roman" w:hAnsi="Times New Roman" w:cs="Times New Roman"/>
          <w:b/>
          <w:bCs/>
          <w:sz w:val="24"/>
          <w:szCs w:val="24"/>
        </w:rPr>
      </w:pPr>
      <w:r w:rsidRPr="00E54BCC">
        <w:rPr>
          <w:rFonts w:ascii="Times New Roman" w:hAnsi="Times New Roman" w:cs="Times New Roman"/>
          <w:b/>
          <w:bCs/>
          <w:sz w:val="24"/>
          <w:szCs w:val="24"/>
        </w:rPr>
        <w:t>УТВЕРЖДАЮ</w:t>
      </w:r>
    </w:p>
    <w:p w:rsidR="007078EA" w:rsidRPr="00E54BCC" w:rsidRDefault="007078EA" w:rsidP="007078EA">
      <w:pPr>
        <w:ind w:left="5664"/>
        <w:rPr>
          <w:rFonts w:ascii="Times New Roman" w:hAnsi="Times New Roman" w:cs="Times New Roman"/>
          <w:b/>
          <w:bCs/>
          <w:sz w:val="24"/>
          <w:szCs w:val="24"/>
        </w:rPr>
      </w:pPr>
      <w:r w:rsidRPr="00E54BCC">
        <w:rPr>
          <w:rFonts w:ascii="Times New Roman" w:hAnsi="Times New Roman" w:cs="Times New Roman"/>
          <w:sz w:val="24"/>
          <w:szCs w:val="24"/>
        </w:rPr>
        <w:t>Председатель Конкурсной комиссии</w:t>
      </w:r>
    </w:p>
    <w:p w:rsidR="007078EA" w:rsidRPr="00E54BCC" w:rsidRDefault="007078EA" w:rsidP="007078EA">
      <w:pPr>
        <w:ind w:left="5664"/>
        <w:rPr>
          <w:rFonts w:ascii="Times New Roman" w:hAnsi="Times New Roman" w:cs="Times New Roman"/>
          <w:b/>
          <w:bCs/>
          <w:sz w:val="24"/>
          <w:szCs w:val="24"/>
        </w:rPr>
      </w:pPr>
      <w:r w:rsidRPr="00E54BCC">
        <w:rPr>
          <w:rFonts w:ascii="Times New Roman" w:hAnsi="Times New Roman" w:cs="Times New Roman"/>
          <w:sz w:val="24"/>
          <w:szCs w:val="24"/>
        </w:rPr>
        <w:t>Тамбовского вагоноремонтного завод</w:t>
      </w:r>
      <w:proofErr w:type="gramStart"/>
      <w:r w:rsidRPr="00E54BCC">
        <w:rPr>
          <w:rFonts w:ascii="Times New Roman" w:hAnsi="Times New Roman" w:cs="Times New Roman"/>
          <w:sz w:val="24"/>
          <w:szCs w:val="24"/>
        </w:rPr>
        <w:t>а-</w:t>
      </w:r>
      <w:proofErr w:type="gramEnd"/>
      <w:r w:rsidRPr="00E54BCC">
        <w:rPr>
          <w:rFonts w:ascii="Times New Roman" w:hAnsi="Times New Roman" w:cs="Times New Roman"/>
          <w:sz w:val="24"/>
          <w:szCs w:val="24"/>
        </w:rPr>
        <w:t xml:space="preserve"> филиала ОАО «ВРМ»</w:t>
      </w:r>
    </w:p>
    <w:p w:rsidR="007078EA" w:rsidRPr="00E54BCC" w:rsidRDefault="007078EA" w:rsidP="007078EA">
      <w:pPr>
        <w:ind w:left="4956" w:firstLine="708"/>
        <w:rPr>
          <w:rFonts w:ascii="Times New Roman" w:hAnsi="Times New Roman" w:cs="Times New Roman"/>
          <w:sz w:val="24"/>
          <w:szCs w:val="24"/>
        </w:rPr>
      </w:pPr>
      <w:r w:rsidRPr="00E54BCC">
        <w:rPr>
          <w:rFonts w:ascii="Times New Roman" w:hAnsi="Times New Roman" w:cs="Times New Roman"/>
          <w:sz w:val="24"/>
          <w:szCs w:val="24"/>
        </w:rPr>
        <w:t>___________________П.С. Долгов</w:t>
      </w:r>
    </w:p>
    <w:p w:rsidR="007078EA" w:rsidRPr="00E54BCC" w:rsidRDefault="007078EA" w:rsidP="007078EA">
      <w:pPr>
        <w:spacing w:line="360" w:lineRule="auto"/>
        <w:ind w:left="4956" w:firstLine="708"/>
        <w:rPr>
          <w:rFonts w:ascii="Times New Roman" w:hAnsi="Times New Roman" w:cs="Times New Roman"/>
          <w:sz w:val="24"/>
          <w:szCs w:val="24"/>
        </w:rPr>
      </w:pPr>
      <w:r w:rsidRPr="00E54BCC">
        <w:rPr>
          <w:rFonts w:ascii="Times New Roman" w:hAnsi="Times New Roman" w:cs="Times New Roman"/>
          <w:sz w:val="24"/>
          <w:szCs w:val="24"/>
        </w:rPr>
        <w:t>«23» декабря  2013г</w:t>
      </w:r>
    </w:p>
    <w:p w:rsidR="007078EA" w:rsidRPr="00E54BCC" w:rsidRDefault="007078EA" w:rsidP="007078EA">
      <w:pPr>
        <w:ind w:left="5670"/>
        <w:rPr>
          <w:rFonts w:ascii="Times New Roman" w:hAnsi="Times New Roman" w:cs="Times New Roman"/>
          <w:b/>
          <w:bCs/>
          <w:sz w:val="24"/>
          <w:szCs w:val="24"/>
        </w:rPr>
      </w:pPr>
    </w:p>
    <w:p w:rsidR="007078EA" w:rsidRPr="00E54BCC" w:rsidRDefault="007078EA" w:rsidP="007078EA">
      <w:pPr>
        <w:ind w:firstLine="709"/>
        <w:rPr>
          <w:rFonts w:ascii="Times New Roman" w:hAnsi="Times New Roman" w:cs="Times New Roman"/>
          <w:b/>
          <w:bCs/>
          <w:spacing w:val="20"/>
          <w:sz w:val="24"/>
          <w:szCs w:val="24"/>
        </w:rPr>
      </w:pPr>
    </w:p>
    <w:p w:rsidR="007078EA" w:rsidRPr="00E54BCC" w:rsidRDefault="007078EA" w:rsidP="007078EA">
      <w:pPr>
        <w:spacing w:after="120"/>
        <w:ind w:firstLine="709"/>
        <w:jc w:val="center"/>
        <w:rPr>
          <w:rFonts w:ascii="Times New Roman" w:hAnsi="Times New Roman" w:cs="Times New Roman"/>
          <w:b/>
          <w:bCs/>
          <w:sz w:val="24"/>
          <w:szCs w:val="24"/>
        </w:rPr>
      </w:pPr>
      <w:r w:rsidRPr="00E54BCC">
        <w:rPr>
          <w:rFonts w:ascii="Times New Roman" w:hAnsi="Times New Roman" w:cs="Times New Roman"/>
          <w:b/>
          <w:bCs/>
          <w:sz w:val="24"/>
          <w:szCs w:val="24"/>
        </w:rPr>
        <w:t>Раздел I. Общие положения</w:t>
      </w:r>
    </w:p>
    <w:p w:rsidR="007078EA" w:rsidRPr="00E54BCC" w:rsidRDefault="007078EA" w:rsidP="007078EA">
      <w:pPr>
        <w:pStyle w:val="2"/>
        <w:numPr>
          <w:ilvl w:val="1"/>
          <w:numId w:val="1"/>
        </w:numPr>
        <w:spacing w:before="0" w:after="0"/>
        <w:ind w:left="0" w:firstLine="709"/>
        <w:rPr>
          <w:rFonts w:cs="Times New Roman"/>
          <w:b/>
          <w:bCs/>
          <w:i w:val="0"/>
          <w:iCs w:val="0"/>
          <w:sz w:val="24"/>
          <w:szCs w:val="24"/>
        </w:rPr>
      </w:pPr>
      <w:r w:rsidRPr="00E54BCC">
        <w:rPr>
          <w:rFonts w:cs="Times New Roman"/>
          <w:b/>
          <w:bCs/>
          <w:i w:val="0"/>
          <w:iCs w:val="0"/>
          <w:sz w:val="24"/>
          <w:szCs w:val="24"/>
        </w:rPr>
        <w:t>Основные положения</w:t>
      </w:r>
    </w:p>
    <w:p w:rsidR="007078EA" w:rsidRPr="00BA396E" w:rsidRDefault="007078EA" w:rsidP="007078EA">
      <w:pPr>
        <w:pStyle w:val="12"/>
        <w:numPr>
          <w:ilvl w:val="2"/>
          <w:numId w:val="1"/>
        </w:numPr>
        <w:ind w:left="0" w:firstLine="709"/>
        <w:rPr>
          <w:rFonts w:ascii="Times New Roman" w:hAnsi="Times New Roman" w:cs="Times New Roman"/>
          <w:sz w:val="24"/>
          <w:szCs w:val="24"/>
        </w:rPr>
      </w:pPr>
      <w:r w:rsidRPr="00E54BCC">
        <w:rPr>
          <w:rFonts w:ascii="Times New Roman" w:hAnsi="Times New Roman" w:cs="Times New Roman"/>
          <w:b/>
          <w:i/>
          <w:sz w:val="24"/>
          <w:szCs w:val="24"/>
        </w:rPr>
        <w:t xml:space="preserve"> </w:t>
      </w:r>
      <w:proofErr w:type="gramStart"/>
      <w:r w:rsidRPr="00E54BCC">
        <w:rPr>
          <w:rFonts w:ascii="Times New Roman" w:hAnsi="Times New Roman" w:cs="Times New Roman"/>
          <w:sz w:val="24"/>
          <w:szCs w:val="24"/>
        </w:rPr>
        <w:t>Открытое акционерное общество «</w:t>
      </w:r>
      <w:proofErr w:type="spellStart"/>
      <w:r w:rsidRPr="00E54BCC">
        <w:rPr>
          <w:rFonts w:ascii="Times New Roman" w:hAnsi="Times New Roman" w:cs="Times New Roman"/>
          <w:sz w:val="24"/>
          <w:szCs w:val="24"/>
        </w:rPr>
        <w:t>Вагонреммаш</w:t>
      </w:r>
      <w:proofErr w:type="spellEnd"/>
      <w:r w:rsidRPr="00E54BCC">
        <w:rPr>
          <w:rFonts w:ascii="Times New Roman" w:hAnsi="Times New Roman" w:cs="Times New Roman"/>
          <w:sz w:val="24"/>
          <w:szCs w:val="24"/>
        </w:rPr>
        <w:t>» в лице</w:t>
      </w:r>
      <w:r w:rsidRPr="00E54BCC">
        <w:rPr>
          <w:rFonts w:ascii="Times New Roman" w:hAnsi="Times New Roman" w:cs="Times New Roman"/>
          <w:b/>
          <w:i/>
          <w:sz w:val="24"/>
          <w:szCs w:val="24"/>
        </w:rPr>
        <w:t xml:space="preserve"> </w:t>
      </w:r>
      <w:r w:rsidRPr="00E54BCC">
        <w:rPr>
          <w:rFonts w:ascii="Times New Roman" w:hAnsi="Times New Roman" w:cs="Times New Roman"/>
          <w:sz w:val="24"/>
          <w:szCs w:val="24"/>
        </w:rPr>
        <w:t>Тамбовского вагоноремонтного завода – филиала ОАО «ВРМ»</w:t>
      </w:r>
      <w:r w:rsidRPr="00E54BCC">
        <w:rPr>
          <w:rFonts w:ascii="Times New Roman" w:hAnsi="Times New Roman" w:cs="Times New Roman"/>
          <w:b/>
          <w:i/>
          <w:sz w:val="24"/>
          <w:szCs w:val="24"/>
        </w:rPr>
        <w:t xml:space="preserve"> </w:t>
      </w:r>
      <w:r w:rsidRPr="00E54BCC">
        <w:rPr>
          <w:rFonts w:ascii="Times New Roman" w:hAnsi="Times New Roman" w:cs="Times New Roman"/>
          <w:sz w:val="24"/>
          <w:szCs w:val="24"/>
        </w:rPr>
        <w:t xml:space="preserve">(далее – заказчик) проводит открытый конкурс №  012    (далее – открытый конкурс) на право </w:t>
      </w:r>
      <w:r w:rsidRPr="00BA396E">
        <w:rPr>
          <w:rFonts w:ascii="Times New Roman" w:hAnsi="Times New Roman" w:cs="Times New Roman"/>
          <w:sz w:val="24"/>
          <w:szCs w:val="24"/>
        </w:rPr>
        <w:t>заключения договора на поставку в 2014 году   заготовок венца</w:t>
      </w:r>
      <w:r w:rsidR="00031F3F" w:rsidRPr="00BA396E">
        <w:rPr>
          <w:rFonts w:ascii="Times New Roman" w:hAnsi="Times New Roman" w:cs="Times New Roman"/>
          <w:sz w:val="24"/>
          <w:szCs w:val="24"/>
        </w:rPr>
        <w:t xml:space="preserve"> </w:t>
      </w:r>
      <w:r w:rsidRPr="00BA396E">
        <w:rPr>
          <w:rFonts w:ascii="Times New Roman" w:hAnsi="Times New Roman" w:cs="Times New Roman"/>
          <w:sz w:val="24"/>
          <w:szCs w:val="24"/>
        </w:rPr>
        <w:t xml:space="preserve">(диска) скоростной колесной пары    и ступицы (диска) скоростной колесной пары  (для ремонта подвижного состава) (далее–ТМЦ) для </w:t>
      </w:r>
      <w:r w:rsidR="00031F3F" w:rsidRPr="00BA396E">
        <w:rPr>
          <w:rFonts w:ascii="Times New Roman" w:hAnsi="Times New Roman" w:cs="Times New Roman"/>
          <w:sz w:val="24"/>
          <w:szCs w:val="24"/>
        </w:rPr>
        <w:t xml:space="preserve">нужд </w:t>
      </w:r>
      <w:r w:rsidRPr="00BA396E">
        <w:rPr>
          <w:rFonts w:ascii="Times New Roman" w:hAnsi="Times New Roman" w:cs="Times New Roman"/>
          <w:sz w:val="24"/>
          <w:szCs w:val="24"/>
        </w:rPr>
        <w:t>Тамбовского вагоноремонтного завода – филиала ОАО «ВРМ».</w:t>
      </w:r>
      <w:proofErr w:type="gramEnd"/>
    </w:p>
    <w:p w:rsidR="007078EA" w:rsidRPr="00BA396E" w:rsidRDefault="007078EA" w:rsidP="007078EA">
      <w:pPr>
        <w:pStyle w:val="12"/>
        <w:numPr>
          <w:ilvl w:val="2"/>
          <w:numId w:val="1"/>
        </w:numPr>
        <w:ind w:left="0" w:firstLine="709"/>
        <w:rPr>
          <w:rFonts w:ascii="Times New Roman" w:hAnsi="Times New Roman" w:cs="Times New Roman"/>
          <w:sz w:val="24"/>
          <w:szCs w:val="24"/>
        </w:rPr>
      </w:pPr>
      <w:r w:rsidRPr="00BA396E">
        <w:rPr>
          <w:rFonts w:ascii="Times New Roman" w:hAnsi="Times New Roman" w:cs="Times New Roman"/>
          <w:sz w:val="24"/>
          <w:szCs w:val="24"/>
        </w:rPr>
        <w:t xml:space="preserve">Требования к </w:t>
      </w:r>
      <w:proofErr w:type="gramStart"/>
      <w:r w:rsidRPr="00BA396E">
        <w:rPr>
          <w:rFonts w:ascii="Times New Roman" w:hAnsi="Times New Roman" w:cs="Times New Roman"/>
          <w:sz w:val="24"/>
          <w:szCs w:val="24"/>
        </w:rPr>
        <w:t>поставляемому</w:t>
      </w:r>
      <w:proofErr w:type="gramEnd"/>
      <w:r w:rsidRPr="00BA396E">
        <w:rPr>
          <w:rFonts w:ascii="Times New Roman" w:hAnsi="Times New Roman" w:cs="Times New Roman"/>
          <w:sz w:val="24"/>
          <w:szCs w:val="24"/>
        </w:rPr>
        <w:t xml:space="preserve"> ТМЦ приведены в техническом задании (раздел </w:t>
      </w:r>
      <w:r w:rsidRPr="00BA396E">
        <w:rPr>
          <w:rFonts w:ascii="Times New Roman" w:hAnsi="Times New Roman" w:cs="Times New Roman"/>
          <w:sz w:val="24"/>
          <w:szCs w:val="24"/>
          <w:lang w:val="en-US"/>
        </w:rPr>
        <w:t>IV</w:t>
      </w:r>
      <w:r w:rsidRPr="00BA396E">
        <w:rPr>
          <w:rFonts w:ascii="Times New Roman" w:hAnsi="Times New Roman" w:cs="Times New Roman"/>
          <w:sz w:val="24"/>
          <w:szCs w:val="24"/>
        </w:rPr>
        <w:t xml:space="preserve"> настоящей конкурсной документации).</w:t>
      </w:r>
    </w:p>
    <w:p w:rsidR="007078EA" w:rsidRPr="00E54BCC" w:rsidRDefault="007078EA" w:rsidP="007078EA">
      <w:pPr>
        <w:pStyle w:val="12"/>
        <w:numPr>
          <w:ilvl w:val="2"/>
          <w:numId w:val="1"/>
        </w:numPr>
        <w:ind w:left="0" w:firstLine="709"/>
        <w:rPr>
          <w:rFonts w:ascii="Times New Roman" w:hAnsi="Times New Roman" w:cs="Times New Roman"/>
          <w:sz w:val="24"/>
          <w:szCs w:val="24"/>
        </w:rPr>
      </w:pPr>
      <w:r w:rsidRPr="00E54BCC">
        <w:rPr>
          <w:rFonts w:ascii="Times New Roman" w:hAnsi="Times New Roman" w:cs="Times New Roman"/>
          <w:sz w:val="24"/>
          <w:szCs w:val="24"/>
        </w:rPr>
        <w:t xml:space="preserve">Организатором открытого конкурса является Тамбовский ВРЗ - филиал ОАО «ВРМ» (далее – организатор). Представитель организатора, ответственный за проведение открытого конкурса – Опанасенко Сергей Михайлович, телефон/факс 8 (4752) 44-52-63, адрес электронной почты </w:t>
      </w:r>
      <w:proofErr w:type="spellStart"/>
      <w:r w:rsidRPr="00E54BCC">
        <w:rPr>
          <w:rFonts w:ascii="Times New Roman" w:hAnsi="Times New Roman" w:cs="Times New Roman"/>
          <w:sz w:val="24"/>
          <w:szCs w:val="24"/>
          <w:lang w:val="en-US"/>
        </w:rPr>
        <w:t>tvrzovk</w:t>
      </w:r>
      <w:proofErr w:type="spellEnd"/>
      <w:r w:rsidRPr="00E54BCC">
        <w:rPr>
          <w:rFonts w:ascii="Times New Roman" w:hAnsi="Times New Roman" w:cs="Times New Roman"/>
          <w:sz w:val="24"/>
          <w:szCs w:val="24"/>
        </w:rPr>
        <w:t>@</w:t>
      </w:r>
      <w:r w:rsidRPr="00E54BCC">
        <w:rPr>
          <w:rFonts w:ascii="Times New Roman" w:hAnsi="Times New Roman" w:cs="Times New Roman"/>
          <w:sz w:val="24"/>
          <w:szCs w:val="24"/>
          <w:lang w:val="en-US"/>
        </w:rPr>
        <w:t>rambler</w:t>
      </w:r>
      <w:r w:rsidRPr="00E54BCC">
        <w:rPr>
          <w:rFonts w:ascii="Times New Roman" w:hAnsi="Times New Roman" w:cs="Times New Roman"/>
          <w:sz w:val="24"/>
          <w:szCs w:val="24"/>
        </w:rPr>
        <w:t>.</w:t>
      </w:r>
      <w:proofErr w:type="spellStart"/>
      <w:r w:rsidRPr="00E54BCC">
        <w:rPr>
          <w:rFonts w:ascii="Times New Roman" w:hAnsi="Times New Roman" w:cs="Times New Roman"/>
          <w:sz w:val="24"/>
          <w:szCs w:val="24"/>
          <w:lang w:val="en-US"/>
        </w:rPr>
        <w:t>ru</w:t>
      </w:r>
      <w:proofErr w:type="spellEnd"/>
      <w:r w:rsidRPr="00E54BCC">
        <w:rPr>
          <w:rFonts w:ascii="Times New Roman" w:hAnsi="Times New Roman" w:cs="Times New Roman"/>
          <w:sz w:val="24"/>
          <w:szCs w:val="24"/>
        </w:rPr>
        <w:t>.</w:t>
      </w:r>
    </w:p>
    <w:p w:rsidR="007078EA" w:rsidRPr="00E54BCC" w:rsidRDefault="007078EA" w:rsidP="00BA396E">
      <w:pPr>
        <w:pStyle w:val="12"/>
        <w:numPr>
          <w:ilvl w:val="2"/>
          <w:numId w:val="1"/>
        </w:numPr>
        <w:rPr>
          <w:rFonts w:ascii="Times New Roman" w:hAnsi="Times New Roman" w:cs="Times New Roman"/>
          <w:sz w:val="24"/>
          <w:szCs w:val="24"/>
        </w:rPr>
      </w:pPr>
      <w:proofErr w:type="gramStart"/>
      <w:r w:rsidRPr="00E54BCC">
        <w:rPr>
          <w:rFonts w:ascii="Times New Roman" w:hAnsi="Times New Roman" w:cs="Times New Roman"/>
          <w:sz w:val="24"/>
          <w:szCs w:val="24"/>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54BCC">
        <w:rPr>
          <w:rFonts w:ascii="Times New Roman" w:hAnsi="Times New Roman" w:cs="Times New Roman"/>
          <w:sz w:val="24"/>
          <w:szCs w:val="24"/>
        </w:rPr>
        <w:t xml:space="preserve"> закупки, подавшие в установленные сроки конкурсную заявку на участие в открытом конкурсе. </w:t>
      </w:r>
    </w:p>
    <w:p w:rsidR="007078EA" w:rsidRPr="00E54BCC" w:rsidRDefault="007078EA" w:rsidP="007078EA">
      <w:pPr>
        <w:pStyle w:val="12"/>
        <w:numPr>
          <w:ilvl w:val="2"/>
          <w:numId w:val="2"/>
        </w:numPr>
        <w:ind w:left="0" w:firstLine="709"/>
        <w:rPr>
          <w:rFonts w:ascii="Times New Roman" w:hAnsi="Times New Roman" w:cs="Times New Roman"/>
          <w:sz w:val="24"/>
          <w:szCs w:val="24"/>
        </w:rPr>
      </w:pPr>
      <w:r w:rsidRPr="00E54BCC">
        <w:rPr>
          <w:rFonts w:ascii="Times New Roman" w:hAnsi="Times New Roman" w:cs="Times New Roman"/>
          <w:sz w:val="24"/>
          <w:szCs w:val="24"/>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7078EA" w:rsidRPr="00E54BCC" w:rsidRDefault="007078EA" w:rsidP="007078EA">
      <w:pPr>
        <w:pStyle w:val="12"/>
        <w:numPr>
          <w:ilvl w:val="2"/>
          <w:numId w:val="2"/>
        </w:numPr>
        <w:ind w:left="0" w:firstLine="709"/>
        <w:rPr>
          <w:rFonts w:ascii="Times New Roman" w:hAnsi="Times New Roman" w:cs="Times New Roman"/>
          <w:sz w:val="24"/>
          <w:szCs w:val="24"/>
        </w:rPr>
      </w:pPr>
      <w:r w:rsidRPr="00E54BCC">
        <w:rPr>
          <w:rFonts w:ascii="Times New Roman" w:hAnsi="Times New Roman" w:cs="Times New Roman"/>
          <w:sz w:val="24"/>
          <w:szCs w:val="24"/>
        </w:rPr>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7078EA" w:rsidRPr="00031F3F" w:rsidRDefault="007078EA" w:rsidP="007078EA">
      <w:pPr>
        <w:pStyle w:val="12"/>
        <w:numPr>
          <w:ilvl w:val="2"/>
          <w:numId w:val="2"/>
        </w:numPr>
        <w:ind w:left="0" w:firstLine="709"/>
        <w:rPr>
          <w:rFonts w:ascii="Times New Roman" w:hAnsi="Times New Roman" w:cs="Times New Roman"/>
          <w:color w:val="FF0000"/>
          <w:sz w:val="24"/>
          <w:szCs w:val="24"/>
        </w:rPr>
      </w:pPr>
      <w:r w:rsidRPr="00E54BCC">
        <w:rPr>
          <w:rFonts w:ascii="Times New Roman" w:hAnsi="Times New Roman" w:cs="Times New Roman"/>
          <w:sz w:val="24"/>
          <w:szCs w:val="24"/>
        </w:rPr>
        <w:t>Документы, представленные претендентами в составе конкурсных заявок, возврату не подлежат</w:t>
      </w:r>
      <w:r w:rsidR="00BA396E">
        <w:rPr>
          <w:rFonts w:ascii="Times New Roman" w:hAnsi="Times New Roman" w:cs="Times New Roman"/>
          <w:sz w:val="24"/>
          <w:szCs w:val="24"/>
        </w:rPr>
        <w:t>.</w:t>
      </w:r>
    </w:p>
    <w:p w:rsidR="007078EA" w:rsidRPr="00E54BCC" w:rsidRDefault="007078EA" w:rsidP="007078EA">
      <w:pPr>
        <w:pStyle w:val="12"/>
        <w:numPr>
          <w:ilvl w:val="2"/>
          <w:numId w:val="2"/>
        </w:numPr>
        <w:ind w:left="0" w:firstLine="709"/>
        <w:rPr>
          <w:rFonts w:ascii="Times New Roman" w:hAnsi="Times New Roman" w:cs="Times New Roman"/>
          <w:sz w:val="24"/>
          <w:szCs w:val="24"/>
        </w:rPr>
      </w:pPr>
      <w:r w:rsidRPr="00E54BCC">
        <w:rPr>
          <w:rFonts w:ascii="Times New Roman" w:hAnsi="Times New Roman" w:cs="Times New Roman"/>
          <w:sz w:val="24"/>
          <w:szCs w:val="24"/>
        </w:rPr>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7078EA" w:rsidRPr="00E54BCC" w:rsidRDefault="007078EA" w:rsidP="007078EA">
      <w:pPr>
        <w:pStyle w:val="12"/>
        <w:numPr>
          <w:ilvl w:val="2"/>
          <w:numId w:val="2"/>
        </w:numPr>
        <w:ind w:left="0" w:firstLine="709"/>
        <w:rPr>
          <w:rFonts w:ascii="Times New Roman" w:hAnsi="Times New Roman" w:cs="Times New Roman"/>
          <w:sz w:val="24"/>
          <w:szCs w:val="24"/>
        </w:rPr>
      </w:pPr>
      <w:bookmarkStart w:id="2" w:name="_Toc34648346"/>
      <w:r w:rsidRPr="00E54BCC">
        <w:rPr>
          <w:rFonts w:ascii="Times New Roman" w:hAnsi="Times New Roman" w:cs="Times New Roman"/>
          <w:sz w:val="24"/>
          <w:szCs w:val="24"/>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E54BCC">
        <w:rPr>
          <w:rFonts w:ascii="Times New Roman" w:hAnsi="Times New Roman" w:cs="Times New Roman"/>
          <w:sz w:val="24"/>
          <w:szCs w:val="24"/>
        </w:rPr>
        <w:t>Заказчик\организатор</w:t>
      </w:r>
      <w:proofErr w:type="spellEnd"/>
      <w:r w:rsidRPr="00E54BCC">
        <w:rPr>
          <w:rFonts w:ascii="Times New Roman" w:hAnsi="Times New Roman" w:cs="Times New Roman"/>
          <w:sz w:val="24"/>
          <w:szCs w:val="24"/>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7078EA" w:rsidRPr="00E54BCC" w:rsidRDefault="007078EA" w:rsidP="007078EA">
      <w:pPr>
        <w:pStyle w:val="12"/>
        <w:numPr>
          <w:ilvl w:val="2"/>
          <w:numId w:val="2"/>
        </w:numPr>
        <w:ind w:left="0" w:firstLine="709"/>
        <w:rPr>
          <w:rFonts w:ascii="Times New Roman" w:hAnsi="Times New Roman" w:cs="Times New Roman"/>
          <w:sz w:val="24"/>
          <w:szCs w:val="24"/>
        </w:rPr>
      </w:pPr>
      <w:r w:rsidRPr="00E54BCC">
        <w:rPr>
          <w:rFonts w:ascii="Times New Roman" w:hAnsi="Times New Roman" w:cs="Times New Roman"/>
          <w:sz w:val="24"/>
          <w:szCs w:val="24"/>
        </w:rPr>
        <w:t xml:space="preserve">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7" w:history="1">
        <w:r w:rsidRPr="00E54BCC">
          <w:rPr>
            <w:rStyle w:val="a3"/>
            <w:rFonts w:ascii="Times New Roman" w:hAnsi="Times New Roman" w:cs="Times New Roman"/>
            <w:sz w:val="24"/>
            <w:szCs w:val="24"/>
            <w:lang w:val="en-US"/>
          </w:rPr>
          <w:t>www</w:t>
        </w:r>
        <w:r w:rsidRPr="00E54BCC">
          <w:rPr>
            <w:rStyle w:val="a3"/>
            <w:rFonts w:ascii="Times New Roman" w:hAnsi="Times New Roman" w:cs="Times New Roman"/>
            <w:sz w:val="24"/>
            <w:szCs w:val="24"/>
          </w:rPr>
          <w:t>.</w:t>
        </w:r>
        <w:r w:rsidRPr="00E54BCC">
          <w:rPr>
            <w:rStyle w:val="a3"/>
            <w:rFonts w:ascii="Times New Roman" w:hAnsi="Times New Roman" w:cs="Times New Roman"/>
            <w:sz w:val="24"/>
            <w:szCs w:val="24"/>
            <w:lang w:val="en-US"/>
          </w:rPr>
          <w:t>zakupki</w:t>
        </w:r>
        <w:r w:rsidRPr="00E54BCC">
          <w:rPr>
            <w:rStyle w:val="a3"/>
            <w:rFonts w:ascii="Times New Roman" w:hAnsi="Times New Roman" w:cs="Times New Roman"/>
            <w:sz w:val="24"/>
            <w:szCs w:val="24"/>
          </w:rPr>
          <w:t>.</w:t>
        </w:r>
        <w:r w:rsidRPr="00E54BCC">
          <w:rPr>
            <w:rStyle w:val="a3"/>
            <w:rFonts w:ascii="Times New Roman" w:hAnsi="Times New Roman" w:cs="Times New Roman"/>
            <w:sz w:val="24"/>
            <w:szCs w:val="24"/>
            <w:lang w:val="en-US"/>
          </w:rPr>
          <w:t>gov</w:t>
        </w:r>
        <w:r w:rsidRPr="00E54BCC">
          <w:rPr>
            <w:rStyle w:val="a3"/>
            <w:rFonts w:ascii="Times New Roman" w:hAnsi="Times New Roman" w:cs="Times New Roman"/>
            <w:sz w:val="24"/>
            <w:szCs w:val="24"/>
          </w:rPr>
          <w:t>.</w:t>
        </w:r>
        <w:r w:rsidRPr="00E54BCC">
          <w:rPr>
            <w:rStyle w:val="a3"/>
            <w:rFonts w:ascii="Times New Roman" w:hAnsi="Times New Roman" w:cs="Times New Roman"/>
            <w:sz w:val="24"/>
            <w:szCs w:val="24"/>
            <w:lang w:val="en-US"/>
          </w:rPr>
          <w:t>ru</w:t>
        </w:r>
      </w:hyperlink>
      <w:r w:rsidRPr="00E54BCC">
        <w:rPr>
          <w:rFonts w:ascii="Times New Roman" w:hAnsi="Times New Roman" w:cs="Times New Roman"/>
          <w:sz w:val="24"/>
          <w:szCs w:val="24"/>
        </w:rPr>
        <w:t xml:space="preserve"> (далее – официальный сайт) и на сайте </w:t>
      </w:r>
      <w:hyperlink r:id="rId8" w:history="1">
        <w:r w:rsidRPr="00E54BCC">
          <w:rPr>
            <w:rStyle w:val="a3"/>
            <w:rFonts w:ascii="Times New Roman" w:hAnsi="Times New Roman" w:cs="Times New Roman"/>
            <w:sz w:val="24"/>
            <w:szCs w:val="24"/>
          </w:rPr>
          <w:t>www.</w:t>
        </w:r>
        <w:r w:rsidRPr="00E54BCC">
          <w:rPr>
            <w:rStyle w:val="a3"/>
            <w:rFonts w:ascii="Times New Roman" w:hAnsi="Times New Roman" w:cs="Times New Roman"/>
            <w:sz w:val="24"/>
            <w:szCs w:val="24"/>
            <w:lang w:val="en-US"/>
          </w:rPr>
          <w:t>vagonremmash</w:t>
        </w:r>
        <w:r w:rsidRPr="00E54BCC">
          <w:rPr>
            <w:rStyle w:val="a3"/>
            <w:rFonts w:ascii="Times New Roman" w:hAnsi="Times New Roman" w:cs="Times New Roman"/>
            <w:sz w:val="24"/>
            <w:szCs w:val="24"/>
          </w:rPr>
          <w:t>.</w:t>
        </w:r>
        <w:proofErr w:type="spellStart"/>
        <w:r w:rsidRPr="00E54BCC">
          <w:rPr>
            <w:rStyle w:val="a3"/>
            <w:rFonts w:ascii="Times New Roman" w:hAnsi="Times New Roman" w:cs="Times New Roman"/>
            <w:sz w:val="24"/>
            <w:szCs w:val="24"/>
          </w:rPr>
          <w:t>ru</w:t>
        </w:r>
        <w:proofErr w:type="spellEnd"/>
      </w:hyperlink>
      <w:r w:rsidRPr="00E54BCC">
        <w:rPr>
          <w:rFonts w:ascii="Times New Roman" w:hAnsi="Times New Roman" w:cs="Times New Roman"/>
          <w:sz w:val="24"/>
          <w:szCs w:val="24"/>
        </w:rPr>
        <w:t xml:space="preserve">  (далее – сайты). За получение документации плата не взимается.</w:t>
      </w:r>
    </w:p>
    <w:p w:rsidR="007078EA" w:rsidRPr="00E54BCC" w:rsidRDefault="007078EA" w:rsidP="007078EA">
      <w:pPr>
        <w:pStyle w:val="12"/>
        <w:ind w:firstLine="708"/>
        <w:rPr>
          <w:rFonts w:ascii="Times New Roman" w:hAnsi="Times New Roman" w:cs="Times New Roman"/>
          <w:sz w:val="24"/>
          <w:szCs w:val="24"/>
        </w:rPr>
      </w:pPr>
      <w:proofErr w:type="gramStart"/>
      <w:r w:rsidRPr="00E54BCC">
        <w:rPr>
          <w:rFonts w:ascii="Times New Roman" w:hAnsi="Times New Roman" w:cs="Times New Roman"/>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E54BCC">
        <w:rPr>
          <w:rFonts w:ascii="Times New Roman" w:hAnsi="Times New Roman" w:cs="Times New Roman"/>
          <w:sz w:val="24"/>
          <w:szCs w:val="24"/>
        </w:rPr>
        <w:t xml:space="preserve"> в установленном порядке. </w:t>
      </w:r>
    </w:p>
    <w:p w:rsidR="007078EA" w:rsidRPr="00E54BCC" w:rsidRDefault="007078EA" w:rsidP="007078EA">
      <w:pPr>
        <w:pStyle w:val="12"/>
        <w:ind w:firstLine="708"/>
        <w:rPr>
          <w:rFonts w:ascii="Times New Roman" w:hAnsi="Times New Roman" w:cs="Times New Roman"/>
          <w:sz w:val="24"/>
          <w:szCs w:val="24"/>
        </w:rPr>
      </w:pPr>
      <w:r w:rsidRPr="00E54BCC">
        <w:rPr>
          <w:rFonts w:ascii="Times New Roman" w:hAnsi="Times New Roman" w:cs="Times New Roman"/>
          <w:sz w:val="24"/>
          <w:szCs w:val="24"/>
        </w:rPr>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7078EA" w:rsidRPr="00E54BCC" w:rsidRDefault="007078EA" w:rsidP="007078EA">
      <w:pPr>
        <w:pStyle w:val="22"/>
        <w:numPr>
          <w:ilvl w:val="2"/>
          <w:numId w:val="2"/>
        </w:numPr>
        <w:ind w:left="0" w:firstLine="709"/>
        <w:rPr>
          <w:sz w:val="24"/>
          <w:szCs w:val="24"/>
        </w:rPr>
      </w:pPr>
      <w:proofErr w:type="gramStart"/>
      <w:r w:rsidRPr="00E54BCC">
        <w:rPr>
          <w:sz w:val="24"/>
          <w:szCs w:val="24"/>
        </w:rPr>
        <w:t>Конфиденциальная информация, ставшая известной сторонам при проведении открытого конкурса не может</w:t>
      </w:r>
      <w:proofErr w:type="gramEnd"/>
      <w:r w:rsidRPr="00E54BCC">
        <w:rPr>
          <w:sz w:val="24"/>
          <w:szCs w:val="24"/>
        </w:rPr>
        <w:t xml:space="preserve"> быть передана третьим лицам за исключением случаев, предусмотренных законодательством Российской Федерации.</w:t>
      </w:r>
    </w:p>
    <w:p w:rsidR="007078EA" w:rsidRPr="00E54BCC" w:rsidRDefault="007078EA" w:rsidP="007078EA">
      <w:pPr>
        <w:pStyle w:val="22"/>
        <w:numPr>
          <w:ilvl w:val="2"/>
          <w:numId w:val="2"/>
        </w:numPr>
        <w:ind w:left="0" w:firstLine="709"/>
        <w:rPr>
          <w:sz w:val="24"/>
          <w:szCs w:val="24"/>
        </w:rPr>
      </w:pPr>
      <w:r w:rsidRPr="00E54BCC">
        <w:rPr>
          <w:sz w:val="24"/>
          <w:szCs w:val="24"/>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078EA" w:rsidRPr="00E54BCC" w:rsidRDefault="007078EA" w:rsidP="007078EA">
      <w:pPr>
        <w:pStyle w:val="2"/>
        <w:numPr>
          <w:ilvl w:val="1"/>
          <w:numId w:val="2"/>
        </w:numPr>
        <w:suppressAutoHyphens/>
        <w:spacing w:before="0" w:after="0"/>
        <w:ind w:left="0" w:firstLine="709"/>
        <w:jc w:val="both"/>
        <w:rPr>
          <w:rFonts w:eastAsia="MS Mincho" w:cs="Times New Roman"/>
          <w:b/>
          <w:bCs/>
          <w:i w:val="0"/>
          <w:iCs w:val="0"/>
          <w:sz w:val="24"/>
          <w:szCs w:val="24"/>
        </w:rPr>
      </w:pPr>
      <w:r w:rsidRPr="00E54BCC">
        <w:rPr>
          <w:rFonts w:eastAsia="MS Mincho" w:cs="Times New Roman"/>
          <w:b/>
          <w:bCs/>
          <w:i w:val="0"/>
          <w:iCs w:val="0"/>
          <w:sz w:val="24"/>
          <w:szCs w:val="24"/>
        </w:rPr>
        <w:t>Разъяснения положений конкурсной документации</w:t>
      </w:r>
      <w:bookmarkEnd w:id="2"/>
    </w:p>
    <w:p w:rsidR="007078EA" w:rsidRPr="00E54BCC" w:rsidRDefault="007078EA" w:rsidP="007078EA">
      <w:pPr>
        <w:pStyle w:val="12"/>
        <w:numPr>
          <w:ilvl w:val="2"/>
          <w:numId w:val="2"/>
        </w:numPr>
        <w:ind w:left="0" w:firstLine="709"/>
        <w:rPr>
          <w:rStyle w:val="a3"/>
          <w:rFonts w:ascii="Times New Roman" w:eastAsia="Times New Roman" w:hAnsi="Times New Roman" w:cs="Times New Roman"/>
          <w:sz w:val="24"/>
          <w:szCs w:val="24"/>
        </w:rPr>
      </w:pPr>
      <w:r w:rsidRPr="00E54BCC">
        <w:rPr>
          <w:rFonts w:ascii="Times New Roman" w:eastAsia="MS Mincho" w:hAnsi="Times New Roman" w:cs="Times New Roman"/>
          <w:sz w:val="24"/>
          <w:szCs w:val="24"/>
        </w:rPr>
        <w:t>Запросы о разъяснении положений конкурсной документации направляются в письменной форме по факсу: (4752) 44-49-02</w:t>
      </w:r>
    </w:p>
    <w:p w:rsidR="007078EA" w:rsidRPr="00E54BCC" w:rsidRDefault="007078EA" w:rsidP="007078EA">
      <w:pPr>
        <w:numPr>
          <w:ilvl w:val="2"/>
          <w:numId w:val="2"/>
        </w:numPr>
        <w:spacing w:after="0" w:line="240" w:lineRule="auto"/>
        <w:ind w:left="0" w:firstLine="709"/>
        <w:jc w:val="both"/>
        <w:rPr>
          <w:rFonts w:ascii="Times New Roman" w:eastAsia="MS Mincho" w:hAnsi="Times New Roman" w:cs="Times New Roman"/>
          <w:sz w:val="24"/>
          <w:szCs w:val="24"/>
        </w:rPr>
      </w:pPr>
      <w:r w:rsidRPr="00E54BCC">
        <w:rPr>
          <w:rFonts w:ascii="Times New Roman" w:eastAsia="MS Mincho" w:hAnsi="Times New Roman" w:cs="Times New Roman"/>
          <w:sz w:val="24"/>
          <w:szCs w:val="24"/>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7078EA" w:rsidRPr="00BA396E" w:rsidRDefault="007078EA" w:rsidP="007078EA">
      <w:pPr>
        <w:numPr>
          <w:ilvl w:val="2"/>
          <w:numId w:val="2"/>
        </w:numPr>
        <w:spacing w:after="0" w:line="240" w:lineRule="auto"/>
        <w:ind w:left="0" w:firstLine="709"/>
        <w:jc w:val="both"/>
        <w:rPr>
          <w:rFonts w:ascii="Times New Roman" w:eastAsia="MS Mincho" w:hAnsi="Times New Roman" w:cs="Times New Roman"/>
          <w:sz w:val="24"/>
          <w:szCs w:val="24"/>
        </w:rPr>
      </w:pPr>
      <w:r w:rsidRPr="00E54BCC">
        <w:rPr>
          <w:rFonts w:ascii="Times New Roman" w:eastAsia="MS Mincho" w:hAnsi="Times New Roman" w:cs="Times New Roman"/>
          <w:sz w:val="24"/>
          <w:szCs w:val="24"/>
        </w:rPr>
        <w:t>Разъяснения предоставляются в течение 5 (пяти) рабочих дней со дня  поступления запроса.</w:t>
      </w:r>
    </w:p>
    <w:p w:rsidR="007078EA" w:rsidRPr="00E54BCC" w:rsidRDefault="007078EA" w:rsidP="007078EA">
      <w:pPr>
        <w:numPr>
          <w:ilvl w:val="2"/>
          <w:numId w:val="2"/>
        </w:numPr>
        <w:spacing w:after="0" w:line="240" w:lineRule="auto"/>
        <w:ind w:left="0" w:firstLine="709"/>
        <w:jc w:val="both"/>
        <w:rPr>
          <w:rFonts w:ascii="Times New Roman" w:eastAsia="MS Mincho" w:hAnsi="Times New Roman" w:cs="Times New Roman"/>
          <w:sz w:val="24"/>
          <w:szCs w:val="24"/>
        </w:rPr>
      </w:pPr>
      <w:r w:rsidRPr="00BA396E">
        <w:rPr>
          <w:rFonts w:ascii="Times New Roman" w:eastAsia="MS Mincho" w:hAnsi="Times New Roman" w:cs="Times New Roman"/>
          <w:sz w:val="24"/>
          <w:szCs w:val="24"/>
        </w:rPr>
        <w:t xml:space="preserve">Организатор обязан </w:t>
      </w:r>
      <w:proofErr w:type="gramStart"/>
      <w:r w:rsidRPr="00BA396E">
        <w:rPr>
          <w:rFonts w:ascii="Times New Roman" w:eastAsia="MS Mincho" w:hAnsi="Times New Roman" w:cs="Times New Roman"/>
          <w:sz w:val="24"/>
          <w:szCs w:val="24"/>
        </w:rPr>
        <w:t>разместить разъяснения</w:t>
      </w:r>
      <w:proofErr w:type="gramEnd"/>
      <w:r w:rsidRPr="00BA396E">
        <w:rPr>
          <w:rFonts w:ascii="Times New Roman" w:eastAsia="MS Mincho" w:hAnsi="Times New Roman" w:cs="Times New Roman"/>
          <w:sz w:val="24"/>
          <w:szCs w:val="24"/>
        </w:rPr>
        <w:t>, в соответствии с пунктом 1.1.10 настоящей конкурсной документации, не позднее чем в течение трех дней</w:t>
      </w:r>
      <w:r w:rsidRPr="00E54BCC">
        <w:rPr>
          <w:rFonts w:ascii="Times New Roman" w:eastAsia="MS Mincho" w:hAnsi="Times New Roman" w:cs="Times New Roman"/>
          <w:sz w:val="24"/>
          <w:szCs w:val="24"/>
        </w:rPr>
        <w:t xml:space="preserve"> со дня предоставления разъяснений без указания информации о лице, от которого поступил запрос.</w:t>
      </w:r>
    </w:p>
    <w:p w:rsidR="007078EA" w:rsidRPr="00E54BCC" w:rsidRDefault="007078EA" w:rsidP="007078EA">
      <w:pPr>
        <w:pStyle w:val="2"/>
        <w:numPr>
          <w:ilvl w:val="1"/>
          <w:numId w:val="2"/>
        </w:numPr>
        <w:suppressAutoHyphens/>
        <w:spacing w:before="0" w:after="0"/>
        <w:ind w:left="0" w:firstLine="709"/>
        <w:jc w:val="both"/>
        <w:rPr>
          <w:rFonts w:eastAsia="MS Mincho" w:cs="Times New Roman"/>
          <w:b/>
          <w:bCs/>
          <w:i w:val="0"/>
          <w:iCs w:val="0"/>
          <w:sz w:val="24"/>
          <w:szCs w:val="24"/>
        </w:rPr>
      </w:pPr>
      <w:bookmarkStart w:id="3" w:name="_Toc34648347"/>
      <w:bookmarkStart w:id="4" w:name="_Toc515863121"/>
      <w:r w:rsidRPr="00E54BCC">
        <w:rPr>
          <w:rFonts w:eastAsia="MS Mincho" w:cs="Times New Roman"/>
          <w:b/>
          <w:bCs/>
          <w:i w:val="0"/>
          <w:iCs w:val="0"/>
          <w:sz w:val="24"/>
          <w:szCs w:val="24"/>
        </w:rPr>
        <w:t>Внесение изменений и дополнений в конкурсную документацию</w:t>
      </w:r>
      <w:bookmarkEnd w:id="3"/>
      <w:bookmarkEnd w:id="4"/>
    </w:p>
    <w:p w:rsidR="007078EA" w:rsidRPr="00E54BCC" w:rsidRDefault="007078EA" w:rsidP="007078EA">
      <w:pPr>
        <w:pStyle w:val="a6"/>
        <w:numPr>
          <w:ilvl w:val="2"/>
          <w:numId w:val="2"/>
        </w:numPr>
        <w:suppressAutoHyphens/>
        <w:ind w:left="0" w:firstLine="709"/>
        <w:rPr>
          <w:rFonts w:ascii="Times New Roman" w:hAnsi="Times New Roman" w:cs="Times New Roman"/>
          <w:sz w:val="24"/>
        </w:rPr>
      </w:pPr>
      <w:r w:rsidRPr="00E54BCC">
        <w:rPr>
          <w:rFonts w:ascii="Times New Roman" w:hAnsi="Times New Roman" w:cs="Times New Roman"/>
          <w:sz w:val="24"/>
        </w:rPr>
        <w:t>В любое время, но не позднее, чем за 5 (пять)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7078EA" w:rsidRPr="00E54BCC" w:rsidRDefault="007078EA" w:rsidP="007078EA">
      <w:pPr>
        <w:pStyle w:val="a6"/>
        <w:numPr>
          <w:ilvl w:val="2"/>
          <w:numId w:val="3"/>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трех дней </w:t>
      </w:r>
      <w:proofErr w:type="gramStart"/>
      <w:r w:rsidRPr="00E54BCC">
        <w:rPr>
          <w:rFonts w:ascii="Times New Roman" w:hAnsi="Times New Roman" w:cs="Times New Roman"/>
          <w:sz w:val="24"/>
        </w:rPr>
        <w:t>с даты принятия</w:t>
      </w:r>
      <w:proofErr w:type="gramEnd"/>
      <w:r w:rsidRPr="00E54BCC">
        <w:rPr>
          <w:rFonts w:ascii="Times New Roman" w:hAnsi="Times New Roman" w:cs="Times New Roman"/>
          <w:sz w:val="24"/>
        </w:rPr>
        <w:t xml:space="preserve"> решения о внесении изменений.</w:t>
      </w:r>
    </w:p>
    <w:p w:rsidR="007078EA" w:rsidRPr="00E54BCC" w:rsidRDefault="007078EA" w:rsidP="007078EA">
      <w:pPr>
        <w:pStyle w:val="a6"/>
        <w:numPr>
          <w:ilvl w:val="2"/>
          <w:numId w:val="3"/>
        </w:numPr>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w:t>
      </w:r>
      <w:r w:rsidRPr="00E54BCC">
        <w:rPr>
          <w:rFonts w:ascii="Times New Roman" w:hAnsi="Times New Roman" w:cs="Times New Roman"/>
          <w:sz w:val="24"/>
        </w:rPr>
        <w:lastRenderedPageBreak/>
        <w:t>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7078EA" w:rsidRPr="00E54BCC" w:rsidRDefault="007078EA" w:rsidP="007078EA">
      <w:pPr>
        <w:pStyle w:val="2"/>
        <w:numPr>
          <w:ilvl w:val="1"/>
          <w:numId w:val="4"/>
        </w:numPr>
        <w:tabs>
          <w:tab w:val="num" w:pos="-2340"/>
        </w:tabs>
        <w:suppressAutoHyphens/>
        <w:spacing w:before="0" w:after="0"/>
        <w:ind w:left="0" w:firstLine="709"/>
        <w:jc w:val="both"/>
        <w:rPr>
          <w:rFonts w:eastAsia="MS Mincho" w:cs="Times New Roman"/>
          <w:b/>
          <w:bCs/>
          <w:i w:val="0"/>
          <w:iCs w:val="0"/>
          <w:sz w:val="24"/>
          <w:szCs w:val="24"/>
        </w:rPr>
      </w:pPr>
      <w:r w:rsidRPr="00E54BCC">
        <w:rPr>
          <w:rFonts w:eastAsia="MS Mincho" w:cs="Times New Roman"/>
          <w:b/>
          <w:bCs/>
          <w:i w:val="0"/>
          <w:iCs w:val="0"/>
          <w:sz w:val="24"/>
          <w:szCs w:val="24"/>
        </w:rPr>
        <w:t>Конкурсная заявка</w:t>
      </w:r>
    </w:p>
    <w:p w:rsidR="007078EA" w:rsidRPr="00BA396E"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E54BCC">
        <w:rPr>
          <w:rFonts w:ascii="Times New Roman" w:hAnsi="Times New Roman" w:cs="Times New Roman"/>
          <w:sz w:val="24"/>
        </w:rPr>
        <w:t xml:space="preserve">Конкурсная заявка должна состоять из документов, требуемых </w:t>
      </w:r>
      <w:r w:rsidRPr="00BA396E">
        <w:rPr>
          <w:rFonts w:ascii="Times New Roman" w:hAnsi="Times New Roman" w:cs="Times New Roman"/>
          <w:sz w:val="24"/>
        </w:rPr>
        <w:t>в соответствии с условиями настоящей конкурсной документации.</w:t>
      </w:r>
    </w:p>
    <w:p w:rsidR="007078EA" w:rsidRPr="00E54BCC"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BA396E">
        <w:rPr>
          <w:rFonts w:ascii="Times New Roman" w:hAnsi="Times New Roman" w:cs="Times New Roman"/>
          <w:sz w:val="24"/>
        </w:rPr>
        <w:t>Каждый претендент может подать только одну конкурсную заявку по настоящей конкурсной документации. В случае</w:t>
      </w:r>
      <w:proofErr w:type="gramStart"/>
      <w:r w:rsidR="00F75711">
        <w:rPr>
          <w:rFonts w:ascii="Times New Roman" w:hAnsi="Times New Roman" w:cs="Times New Roman"/>
          <w:sz w:val="24"/>
        </w:rPr>
        <w:t>,</w:t>
      </w:r>
      <w:proofErr w:type="gramEnd"/>
      <w:r w:rsidRPr="00BA396E">
        <w:rPr>
          <w:rFonts w:ascii="Times New Roman" w:hAnsi="Times New Roman" w:cs="Times New Roman"/>
          <w:sz w:val="24"/>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w:t>
      </w:r>
      <w:r w:rsidRPr="00E54BCC">
        <w:rPr>
          <w:rFonts w:ascii="Times New Roman" w:hAnsi="Times New Roman" w:cs="Times New Roman"/>
          <w:sz w:val="24"/>
        </w:rPr>
        <w:t xml:space="preserve"> претендентом, отклоняются.</w:t>
      </w:r>
    </w:p>
    <w:p w:rsidR="007078EA" w:rsidRPr="00E54BCC"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E54BCC">
        <w:rPr>
          <w:rFonts w:ascii="Times New Roman" w:hAnsi="Times New Roman" w:cs="Times New Roman"/>
          <w:sz w:val="24"/>
        </w:rPr>
        <w:t>Конкурсная заявка должна действовать не менее 120 (ста двадцати) календарных дней с даты, установленной как день вскрытия заявок.</w:t>
      </w:r>
    </w:p>
    <w:p w:rsidR="007078EA" w:rsidRPr="00E54BCC"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E54BCC">
        <w:rPr>
          <w:rFonts w:ascii="Times New Roman" w:hAnsi="Times New Roman" w:cs="Times New Roman"/>
          <w:sz w:val="24"/>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7078EA" w:rsidRPr="00E54BCC"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E54BCC">
        <w:rPr>
          <w:rFonts w:ascii="Times New Roman" w:hAnsi="Times New Roman" w:cs="Times New Roman"/>
          <w:sz w:val="24"/>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roofErr w:type="gramStart"/>
      <w:r w:rsidRPr="00E54BCC">
        <w:rPr>
          <w:rFonts w:ascii="Times New Roman" w:hAnsi="Times New Roman" w:cs="Times New Roman"/>
          <w:sz w:val="24"/>
        </w:rPr>
        <w:t xml:space="preserve"> В</w:t>
      </w:r>
      <w:proofErr w:type="gramEnd"/>
      <w:r w:rsidRPr="00E54BCC">
        <w:rPr>
          <w:rFonts w:ascii="Times New Roman" w:hAnsi="Times New Roman" w:cs="Times New Roman"/>
          <w:sz w:val="24"/>
        </w:rPr>
        <w:t>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078EA" w:rsidRPr="00E54BCC" w:rsidRDefault="007078EA" w:rsidP="007078EA">
      <w:pPr>
        <w:pStyle w:val="2"/>
        <w:numPr>
          <w:ilvl w:val="2"/>
          <w:numId w:val="4"/>
        </w:numPr>
        <w:suppressAutoHyphens/>
        <w:spacing w:before="0" w:after="0"/>
        <w:ind w:left="0" w:firstLine="709"/>
        <w:jc w:val="both"/>
        <w:rPr>
          <w:rFonts w:eastAsia="MS Mincho" w:cs="Times New Roman"/>
          <w:bCs/>
          <w:i w:val="0"/>
          <w:iCs w:val="0"/>
          <w:sz w:val="24"/>
          <w:szCs w:val="24"/>
        </w:rPr>
      </w:pPr>
      <w:bookmarkStart w:id="5" w:name="_Toc34648349"/>
      <w:bookmarkStart w:id="6" w:name="_Toc515863124"/>
      <w:bookmarkStart w:id="7" w:name="_Toc515863150"/>
      <w:bookmarkStart w:id="8" w:name="_Toc34648364"/>
      <w:bookmarkStart w:id="9" w:name="_Toc38192539"/>
      <w:r w:rsidRPr="00E54BCC">
        <w:rPr>
          <w:rFonts w:eastAsia="MS Mincho" w:cs="Times New Roman"/>
          <w:bCs/>
          <w:i w:val="0"/>
          <w:iCs w:val="0"/>
          <w:sz w:val="24"/>
          <w:szCs w:val="24"/>
        </w:rPr>
        <w:t xml:space="preserve">     В случае, если в составе заявки представлен  документ, который не                              поддается прочтени</w:t>
      </w:r>
      <w:proofErr w:type="gramStart"/>
      <w:r w:rsidRPr="00E54BCC">
        <w:rPr>
          <w:rFonts w:eastAsia="MS Mincho" w:cs="Times New Roman"/>
          <w:bCs/>
          <w:i w:val="0"/>
          <w:iCs w:val="0"/>
          <w:sz w:val="24"/>
          <w:szCs w:val="24"/>
        </w:rPr>
        <w:t>ю(</w:t>
      </w:r>
      <w:proofErr w:type="gramEnd"/>
      <w:r w:rsidRPr="00E54BCC">
        <w:rPr>
          <w:rFonts w:eastAsia="MS Mincho" w:cs="Times New Roman"/>
          <w:bCs/>
          <w:i w:val="0"/>
          <w:iCs w:val="0"/>
          <w:sz w:val="24"/>
          <w:szCs w:val="24"/>
        </w:rPr>
        <w:t xml:space="preserve">ввиду, например, низкого качества копирования/сканирования претендентом, повреждения документа претендентом и др.)документ считается не представленным и не рассматривается. </w:t>
      </w:r>
    </w:p>
    <w:p w:rsidR="007078EA" w:rsidRPr="00E54BCC" w:rsidRDefault="007078EA" w:rsidP="007078EA">
      <w:pPr>
        <w:pStyle w:val="2"/>
        <w:numPr>
          <w:ilvl w:val="1"/>
          <w:numId w:val="5"/>
        </w:numPr>
        <w:tabs>
          <w:tab w:val="num" w:pos="720"/>
        </w:tabs>
        <w:suppressAutoHyphens/>
        <w:spacing w:before="0" w:after="0"/>
        <w:ind w:left="0" w:firstLine="709"/>
        <w:jc w:val="both"/>
        <w:rPr>
          <w:rFonts w:eastAsia="MS Mincho" w:cs="Times New Roman"/>
          <w:b/>
          <w:bCs/>
          <w:i w:val="0"/>
          <w:iCs w:val="0"/>
          <w:sz w:val="24"/>
          <w:szCs w:val="24"/>
        </w:rPr>
      </w:pPr>
      <w:r w:rsidRPr="00E54BCC">
        <w:rPr>
          <w:rFonts w:eastAsia="MS Mincho" w:cs="Times New Roman"/>
          <w:b/>
          <w:bCs/>
          <w:i w:val="0"/>
          <w:iCs w:val="0"/>
          <w:sz w:val="24"/>
          <w:szCs w:val="24"/>
        </w:rPr>
        <w:t>Срок и порядок подачи конкурсных заявок</w:t>
      </w:r>
      <w:bookmarkEnd w:id="5"/>
      <w:bookmarkEnd w:id="6"/>
    </w:p>
    <w:p w:rsidR="007078EA" w:rsidRPr="00E54BCC" w:rsidRDefault="007078EA" w:rsidP="007078EA">
      <w:pPr>
        <w:tabs>
          <w:tab w:val="num" w:pos="0"/>
        </w:tabs>
        <w:suppressAutoHyphens/>
        <w:ind w:firstLine="709"/>
        <w:jc w:val="both"/>
        <w:rPr>
          <w:rFonts w:ascii="Times New Roman" w:eastAsia="Times New Roman" w:hAnsi="Times New Roman" w:cs="Times New Roman"/>
          <w:sz w:val="24"/>
          <w:szCs w:val="24"/>
        </w:rPr>
      </w:pPr>
      <w:r w:rsidRPr="00E54BCC">
        <w:rPr>
          <w:rFonts w:ascii="Times New Roman" w:hAnsi="Times New Roman" w:cs="Times New Roman"/>
          <w:sz w:val="24"/>
          <w:szCs w:val="24"/>
        </w:rPr>
        <w:t xml:space="preserve">1.5.1. 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10 часов 00 минут московского времени «13» января  2014 г. </w:t>
      </w:r>
      <w:r w:rsidRPr="00E54BCC">
        <w:rPr>
          <w:rFonts w:ascii="Times New Roman" w:eastAsia="MS Mincho" w:hAnsi="Times New Roman" w:cs="Times New Roman"/>
          <w:sz w:val="24"/>
          <w:szCs w:val="24"/>
        </w:rPr>
        <w:t xml:space="preserve">по адресу: </w:t>
      </w:r>
      <w:smartTag w:uri="urn:schemas-microsoft-com:office:smarttags" w:element="metricconverter">
        <w:smartTagPr>
          <w:attr w:name="ProductID" w:val="392009, г"/>
        </w:smartTagPr>
        <w:r w:rsidRPr="00E54BCC">
          <w:rPr>
            <w:rFonts w:ascii="Times New Roman" w:hAnsi="Times New Roman" w:cs="Times New Roman"/>
            <w:sz w:val="24"/>
            <w:szCs w:val="24"/>
          </w:rPr>
          <w:t>392009, г</w:t>
        </w:r>
      </w:smartTag>
      <w:r w:rsidRPr="00E54BCC">
        <w:rPr>
          <w:rFonts w:ascii="Times New Roman" w:hAnsi="Times New Roman" w:cs="Times New Roman"/>
          <w:sz w:val="24"/>
          <w:szCs w:val="24"/>
        </w:rPr>
        <w:t>. Тамбов, пл. Мастерских д</w:t>
      </w:r>
      <w:proofErr w:type="gramStart"/>
      <w:r w:rsidRPr="00E54BCC">
        <w:rPr>
          <w:rFonts w:ascii="Times New Roman" w:hAnsi="Times New Roman" w:cs="Times New Roman"/>
          <w:sz w:val="24"/>
          <w:szCs w:val="24"/>
        </w:rPr>
        <w:t>1</w:t>
      </w:r>
      <w:proofErr w:type="gramEnd"/>
      <w:r w:rsidRPr="00E54BCC">
        <w:rPr>
          <w:rFonts w:ascii="Times New Roman" w:hAnsi="Times New Roman" w:cs="Times New Roman"/>
          <w:sz w:val="24"/>
          <w:szCs w:val="24"/>
        </w:rPr>
        <w:t>.</w:t>
      </w:r>
    </w:p>
    <w:p w:rsidR="007078EA" w:rsidRPr="00E54BCC" w:rsidRDefault="007078EA" w:rsidP="007078EA">
      <w:pPr>
        <w:tabs>
          <w:tab w:val="num" w:pos="0"/>
        </w:tabs>
        <w:suppressAutoHyphens/>
        <w:ind w:firstLine="720"/>
        <w:jc w:val="both"/>
        <w:rPr>
          <w:rFonts w:ascii="Times New Roman" w:hAnsi="Times New Roman" w:cs="Times New Roman"/>
          <w:sz w:val="24"/>
          <w:szCs w:val="24"/>
        </w:rPr>
      </w:pPr>
      <w:r w:rsidRPr="00E54BCC">
        <w:rPr>
          <w:rFonts w:ascii="Times New Roman" w:hAnsi="Times New Roman" w:cs="Times New Roman"/>
          <w:sz w:val="24"/>
          <w:szCs w:val="24"/>
        </w:rPr>
        <w:t>1.5.2  Конкурсная заявка претендента должна быть подписана уполномоченным представителем претендента.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7078EA" w:rsidRPr="00E54BCC" w:rsidRDefault="007078EA" w:rsidP="007078EA">
      <w:pPr>
        <w:pStyle w:val="a6"/>
        <w:numPr>
          <w:ilvl w:val="2"/>
          <w:numId w:val="6"/>
        </w:numPr>
        <w:suppressAutoHyphens/>
        <w:ind w:left="0" w:firstLine="720"/>
        <w:rPr>
          <w:rFonts w:ascii="Times New Roman" w:hAnsi="Times New Roman" w:cs="Times New Roman"/>
          <w:sz w:val="24"/>
        </w:rPr>
      </w:pPr>
      <w:r w:rsidRPr="00E54BCC">
        <w:rPr>
          <w:rFonts w:ascii="Times New Roman" w:hAnsi="Times New Roman" w:cs="Times New Roman"/>
          <w:sz w:val="24"/>
        </w:rPr>
        <w:t xml:space="preserve">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w:t>
      </w:r>
      <w:r w:rsidR="00F75711">
        <w:rPr>
          <w:rFonts w:ascii="Times New Roman" w:hAnsi="Times New Roman" w:cs="Times New Roman"/>
          <w:sz w:val="24"/>
        </w:rPr>
        <w:t>1.5.1</w:t>
      </w:r>
      <w:r w:rsidRPr="00E54BCC">
        <w:rPr>
          <w:rFonts w:ascii="Times New Roman" w:hAnsi="Times New Roman" w:cs="Times New Roman"/>
          <w:sz w:val="24"/>
        </w:rPr>
        <w:t>, не вскрывается и возврату не подлежит.</w:t>
      </w:r>
    </w:p>
    <w:p w:rsidR="007078EA" w:rsidRPr="00E54BCC" w:rsidRDefault="007078EA" w:rsidP="007078EA">
      <w:pPr>
        <w:pStyle w:val="a6"/>
        <w:numPr>
          <w:ilvl w:val="2"/>
          <w:numId w:val="7"/>
        </w:numPr>
        <w:suppressAutoHyphens/>
        <w:ind w:left="0" w:firstLine="720"/>
        <w:rPr>
          <w:rFonts w:ascii="Times New Roman" w:hAnsi="Times New Roman" w:cs="Times New Roman"/>
          <w:sz w:val="24"/>
        </w:rPr>
      </w:pPr>
      <w:r w:rsidRPr="00E54BCC">
        <w:rPr>
          <w:rFonts w:ascii="Times New Roman" w:hAnsi="Times New Roman" w:cs="Times New Roman"/>
          <w:sz w:val="24"/>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1.5.6.Окончательная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w:t>
      </w:r>
      <w:r w:rsidRPr="00E54BCC">
        <w:rPr>
          <w:rFonts w:ascii="Times New Roman" w:hAnsi="Times New Roman" w:cs="Times New Roman"/>
          <w:sz w:val="24"/>
        </w:rPr>
        <w:lastRenderedPageBreak/>
        <w:t>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54BCC">
        <w:rPr>
          <w:rFonts w:ascii="Times New Roman" w:hAnsi="Times New Roman" w:cs="Times New Roman"/>
          <w:b/>
          <w:sz w:val="24"/>
        </w:rPr>
        <w:t xml:space="preserve"> </w:t>
      </w:r>
      <w:r w:rsidRPr="00E54BCC">
        <w:rPr>
          <w:rFonts w:ascii="Times New Roman" w:hAnsi="Times New Roman" w:cs="Times New Roman"/>
          <w:sz w:val="24"/>
        </w:rPr>
        <w:t>Продление сроков действия обеспечения конкурсных заявок не требуется.</w:t>
      </w:r>
    </w:p>
    <w:p w:rsidR="007078EA" w:rsidRPr="00E54BCC" w:rsidRDefault="007078EA" w:rsidP="007078EA">
      <w:pPr>
        <w:pStyle w:val="2"/>
        <w:numPr>
          <w:ilvl w:val="1"/>
          <w:numId w:val="6"/>
        </w:numPr>
        <w:tabs>
          <w:tab w:val="num" w:pos="1429"/>
        </w:tabs>
        <w:suppressAutoHyphens/>
        <w:spacing w:before="0" w:after="0"/>
        <w:ind w:left="0" w:firstLine="709"/>
        <w:jc w:val="both"/>
        <w:rPr>
          <w:rFonts w:eastAsia="MS Mincho" w:cs="Times New Roman"/>
          <w:b/>
          <w:bCs/>
          <w:i w:val="0"/>
          <w:iCs w:val="0"/>
          <w:sz w:val="24"/>
          <w:szCs w:val="24"/>
        </w:rPr>
      </w:pPr>
      <w:bookmarkStart w:id="10" w:name="_Toc34648350"/>
      <w:bookmarkStart w:id="11" w:name="_Toc515863125"/>
      <w:r w:rsidRPr="00E54BCC">
        <w:rPr>
          <w:rFonts w:eastAsia="MS Mincho" w:cs="Times New Roman"/>
          <w:b/>
          <w:bCs/>
          <w:i w:val="0"/>
          <w:iCs w:val="0"/>
          <w:sz w:val="24"/>
          <w:szCs w:val="24"/>
        </w:rPr>
        <w:t>Изменение конкурсных заявок и их отзыв</w:t>
      </w:r>
      <w:bookmarkEnd w:id="10"/>
      <w:bookmarkEnd w:id="11"/>
      <w:r w:rsidRPr="00E54BCC">
        <w:rPr>
          <w:rFonts w:eastAsia="MS Mincho" w:cs="Times New Roman"/>
          <w:b/>
          <w:bCs/>
          <w:i w:val="0"/>
          <w:iCs w:val="0"/>
          <w:sz w:val="24"/>
          <w:szCs w:val="24"/>
        </w:rPr>
        <w:t>.</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1.6.1.Претендент вправе изменить или отозвать поданную конкурсную заявку в любое время до истечения срока подачи конкурсных заявок.</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1.6.2.Претендент обязан предоставить извещение об изменении или отзыве конкурсной заявки, подписанное уполномоченным лицом.</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1.6.4.Никакие изменения не могут быть внесены в конкурсную заявку после окончания срока подачи конкурсных заявок.</w:t>
      </w:r>
    </w:p>
    <w:p w:rsidR="007078EA" w:rsidRPr="00E54BCC" w:rsidRDefault="007078EA" w:rsidP="007078EA">
      <w:pPr>
        <w:pStyle w:val="2"/>
        <w:numPr>
          <w:ilvl w:val="1"/>
          <w:numId w:val="6"/>
        </w:numPr>
        <w:suppressAutoHyphens/>
        <w:spacing w:before="0" w:after="0"/>
        <w:ind w:left="0" w:firstLine="709"/>
        <w:jc w:val="both"/>
        <w:rPr>
          <w:rFonts w:eastAsia="MS Mincho" w:cs="Times New Roman"/>
          <w:b/>
          <w:bCs/>
          <w:i w:val="0"/>
          <w:iCs w:val="0"/>
          <w:sz w:val="24"/>
          <w:szCs w:val="24"/>
        </w:rPr>
      </w:pPr>
      <w:bookmarkStart w:id="12" w:name="_Toc34648353"/>
      <w:r w:rsidRPr="00E54BCC">
        <w:rPr>
          <w:rFonts w:eastAsia="MS Mincho" w:cs="Times New Roman"/>
          <w:b/>
          <w:bCs/>
          <w:i w:val="0"/>
          <w:iCs w:val="0"/>
          <w:sz w:val="24"/>
          <w:szCs w:val="24"/>
        </w:rPr>
        <w:t xml:space="preserve">Недобросовестные действия </w:t>
      </w:r>
      <w:bookmarkEnd w:id="12"/>
      <w:r w:rsidRPr="00E54BCC">
        <w:rPr>
          <w:rFonts w:eastAsia="MS Mincho" w:cs="Times New Roman"/>
          <w:b/>
          <w:bCs/>
          <w:i w:val="0"/>
          <w:iCs w:val="0"/>
          <w:sz w:val="24"/>
          <w:szCs w:val="24"/>
        </w:rPr>
        <w:t>претендента/участника</w:t>
      </w:r>
    </w:p>
    <w:p w:rsidR="007078EA" w:rsidRPr="00E54BCC" w:rsidRDefault="007078EA" w:rsidP="007078EA">
      <w:pPr>
        <w:pStyle w:val="12"/>
        <w:numPr>
          <w:ilvl w:val="2"/>
          <w:numId w:val="8"/>
        </w:numPr>
        <w:ind w:left="0" w:firstLine="708"/>
        <w:rPr>
          <w:rFonts w:ascii="Times New Roman" w:eastAsia="Times New Roman" w:hAnsi="Times New Roman" w:cs="Times New Roman"/>
          <w:sz w:val="24"/>
          <w:szCs w:val="24"/>
        </w:rPr>
      </w:pPr>
      <w:proofErr w:type="gramStart"/>
      <w:r w:rsidRPr="00E54BCC">
        <w:rPr>
          <w:rFonts w:ascii="Times New Roman" w:hAnsi="Times New Roman" w:cs="Times New Roman"/>
          <w:sz w:val="24"/>
          <w:szCs w:val="24"/>
        </w:rPr>
        <w:t xml:space="preserve">К </w:t>
      </w:r>
      <w:r w:rsidRPr="00E54BCC">
        <w:rPr>
          <w:rFonts w:ascii="Times New Roman" w:eastAsia="MS Mincho" w:hAnsi="Times New Roman" w:cs="Times New Roman"/>
          <w:sz w:val="24"/>
          <w:szCs w:val="24"/>
        </w:rPr>
        <w:t>недобросовестным действиям</w:t>
      </w:r>
      <w:r w:rsidRPr="00E54BCC">
        <w:rPr>
          <w:rFonts w:ascii="Times New Roman" w:eastAsia="MS Mincho" w:hAnsi="Times New Roman" w:cs="Times New Roman"/>
          <w:i/>
          <w:iCs/>
          <w:sz w:val="24"/>
          <w:szCs w:val="24"/>
        </w:rPr>
        <w:t xml:space="preserve"> </w:t>
      </w:r>
      <w:r w:rsidRPr="00E54BCC">
        <w:rPr>
          <w:rFonts w:ascii="Times New Roman" w:eastAsia="MS Mincho" w:hAnsi="Times New Roman" w:cs="Times New Roman"/>
          <w:iCs/>
          <w:sz w:val="24"/>
          <w:szCs w:val="24"/>
        </w:rPr>
        <w:t>претендента/участника</w:t>
      </w:r>
      <w:r w:rsidRPr="00E54BCC">
        <w:rPr>
          <w:rFonts w:ascii="Times New Roman" w:eastAsia="MS Mincho" w:hAnsi="Times New Roman" w:cs="Times New Roman"/>
          <w:i/>
          <w:iCs/>
          <w:sz w:val="24"/>
          <w:szCs w:val="24"/>
        </w:rPr>
        <w:t xml:space="preserve"> </w:t>
      </w:r>
      <w:r w:rsidRPr="00E54BCC">
        <w:rPr>
          <w:rFonts w:ascii="Times New Roman" w:hAnsi="Times New Roman" w:cs="Times New Roman"/>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E54BCC">
        <w:rPr>
          <w:rFonts w:ascii="Times New Roman" w:hAnsi="Times New Roman" w:cs="Times New Roman"/>
          <w:sz w:val="24"/>
          <w:szCs w:val="24"/>
        </w:rPr>
        <w:t>/организатором.</w:t>
      </w:r>
    </w:p>
    <w:p w:rsidR="007078EA" w:rsidRPr="00E54BCC" w:rsidRDefault="007078EA" w:rsidP="007078EA">
      <w:pPr>
        <w:pStyle w:val="12"/>
        <w:numPr>
          <w:ilvl w:val="2"/>
          <w:numId w:val="8"/>
        </w:numPr>
        <w:ind w:left="0" w:firstLine="708"/>
        <w:rPr>
          <w:rFonts w:ascii="Times New Roman" w:hAnsi="Times New Roman" w:cs="Times New Roman"/>
          <w:sz w:val="24"/>
          <w:szCs w:val="24"/>
        </w:rPr>
      </w:pPr>
      <w:r w:rsidRPr="00E54BCC">
        <w:rPr>
          <w:rFonts w:ascii="Times New Roman" w:hAnsi="Times New Roman" w:cs="Times New Roman"/>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7078EA" w:rsidRPr="00E54BCC" w:rsidRDefault="007078EA" w:rsidP="007078EA">
      <w:pPr>
        <w:pStyle w:val="2"/>
        <w:numPr>
          <w:ilvl w:val="1"/>
          <w:numId w:val="8"/>
        </w:numPr>
        <w:suppressAutoHyphens/>
        <w:spacing w:before="0" w:after="0"/>
        <w:rPr>
          <w:rFonts w:eastAsia="MS Mincho" w:cs="Times New Roman"/>
          <w:b/>
          <w:bCs/>
          <w:i w:val="0"/>
          <w:sz w:val="24"/>
          <w:szCs w:val="24"/>
        </w:rPr>
      </w:pPr>
      <w:bookmarkStart w:id="13" w:name="_Toc34648355"/>
      <w:bookmarkStart w:id="14" w:name="_Toc515863132"/>
      <w:r w:rsidRPr="00E54BCC">
        <w:rPr>
          <w:rFonts w:eastAsia="MS Mincho" w:cs="Times New Roman"/>
          <w:b/>
          <w:bCs/>
          <w:i w:val="0"/>
          <w:sz w:val="24"/>
          <w:szCs w:val="24"/>
        </w:rPr>
        <w:t>Заключение договора</w:t>
      </w:r>
      <w:bookmarkEnd w:id="13"/>
      <w:bookmarkEnd w:id="14"/>
    </w:p>
    <w:p w:rsidR="007078EA" w:rsidRPr="00E54BCC" w:rsidRDefault="007078EA" w:rsidP="007078EA">
      <w:pPr>
        <w:pStyle w:val="31"/>
        <w:numPr>
          <w:ilvl w:val="2"/>
          <w:numId w:val="8"/>
        </w:numPr>
        <w:spacing w:before="0"/>
        <w:ind w:left="0" w:firstLine="709"/>
        <w:jc w:val="both"/>
        <w:rPr>
          <w:sz w:val="24"/>
        </w:rPr>
      </w:pPr>
      <w:r w:rsidRPr="00E54BCC">
        <w:rPr>
          <w:sz w:val="24"/>
        </w:rPr>
        <w:t>Положения договора (условия оплаты, сроки, цена за единицу товара,  работ,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078EA" w:rsidRPr="00E54BCC" w:rsidRDefault="007078EA" w:rsidP="007078EA">
      <w:pPr>
        <w:pStyle w:val="31"/>
        <w:numPr>
          <w:ilvl w:val="2"/>
          <w:numId w:val="8"/>
        </w:numPr>
        <w:spacing w:before="0"/>
        <w:ind w:left="0" w:firstLine="709"/>
        <w:jc w:val="both"/>
        <w:rPr>
          <w:sz w:val="24"/>
        </w:rPr>
      </w:pPr>
      <w:r w:rsidRPr="00E54BCC">
        <w:rPr>
          <w:sz w:val="24"/>
        </w:rPr>
        <w:t xml:space="preserve"> Участник, признанный победителем настоящего открытого конкурса, должен подписать договор не позднее 10 (десяти) календарных дней со дня размещения информации об итогах открытого конкурса в соответствии с требованиями пункта 1.1.11 настоящей конкурсной документации.</w:t>
      </w:r>
    </w:p>
    <w:p w:rsidR="007078EA" w:rsidRPr="000A5915" w:rsidRDefault="007078EA" w:rsidP="007078EA">
      <w:pPr>
        <w:pStyle w:val="a6"/>
        <w:numPr>
          <w:ilvl w:val="2"/>
          <w:numId w:val="8"/>
        </w:numPr>
        <w:suppressAutoHyphens/>
        <w:ind w:left="0" w:firstLine="709"/>
        <w:rPr>
          <w:rFonts w:ascii="Times New Roman" w:hAnsi="Times New Roman" w:cs="Times New Roman"/>
          <w:sz w:val="24"/>
        </w:rPr>
      </w:pPr>
      <w:r w:rsidRPr="000A5915">
        <w:rPr>
          <w:rFonts w:ascii="Times New Roman" w:hAnsi="Times New Roman" w:cs="Times New Roman"/>
          <w:sz w:val="24"/>
        </w:rPr>
        <w:t>Договор заключается в соответствии с законодательством Российской Федерации согласно приложению №</w:t>
      </w:r>
      <w:r w:rsidR="000A5915" w:rsidRPr="000A5915">
        <w:rPr>
          <w:rFonts w:ascii="Times New Roman" w:hAnsi="Times New Roman" w:cs="Times New Roman"/>
          <w:sz w:val="24"/>
        </w:rPr>
        <w:t>5</w:t>
      </w:r>
      <w:r w:rsidRPr="000A5915">
        <w:rPr>
          <w:rFonts w:ascii="Times New Roman" w:hAnsi="Times New Roman" w:cs="Times New Roman"/>
          <w:sz w:val="24"/>
        </w:rPr>
        <w:t xml:space="preserve"> к настоящей конкурсной документации.</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0A5915">
        <w:rPr>
          <w:rFonts w:ascii="Times New Roman" w:hAnsi="Times New Roman" w:cs="Times New Roman"/>
          <w:sz w:val="24"/>
        </w:rPr>
        <w:t>В случае если победитель открытого конкурса уклоняется от подписания договора более чем на 5 (пять</w:t>
      </w:r>
      <w:r w:rsidRPr="00E54BCC">
        <w:rPr>
          <w:rFonts w:ascii="Times New Roman" w:hAnsi="Times New Roman" w:cs="Times New Roman"/>
          <w:sz w:val="24"/>
        </w:rPr>
        <w:t>) рабочих дней, договор может быть заключен с участником, конкурсной заявке которого присвоен второй номер.</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финансово-коммерческого предложения победителя без учета НДС с учетом применяемой победителем системы налогообложения.</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E54BCC">
        <w:rPr>
          <w:rFonts w:ascii="Times New Roman" w:hAnsi="Times New Roman" w:cs="Times New Roman"/>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w:t>
      </w:r>
      <w:r w:rsidRPr="00E54BCC">
        <w:rPr>
          <w:rFonts w:ascii="Times New Roman" w:hAnsi="Times New Roman" w:cs="Times New Roman"/>
          <w:sz w:val="24"/>
        </w:rPr>
        <w:lastRenderedPageBreak/>
        <w:t>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E54BCC">
        <w:rPr>
          <w:rFonts w:ascii="Times New Roman" w:hAnsi="Times New Roman" w:cs="Times New Roman"/>
          <w:sz w:val="24"/>
        </w:rPr>
        <w:t>Товары, поставляемые по условиям открытого конкурса, результаты работ/услуг, выполняемых/оказываемых в соответствии с условиями открытого конкурса, должны быть свободны от любых прав третьих лиц. Все права на товары, результаты работ и  услуг переходят заказчику.</w:t>
      </w:r>
    </w:p>
    <w:p w:rsidR="007078EA" w:rsidRPr="00E54BCC" w:rsidRDefault="007078EA" w:rsidP="007078EA">
      <w:pPr>
        <w:pStyle w:val="a6"/>
        <w:suppressAutoHyphens/>
        <w:ind w:firstLine="0"/>
        <w:rPr>
          <w:rFonts w:ascii="Times New Roman" w:hAnsi="Times New Roman" w:cs="Times New Roman"/>
          <w:sz w:val="24"/>
        </w:rPr>
      </w:pPr>
    </w:p>
    <w:p w:rsidR="007078EA" w:rsidRPr="00E54BCC" w:rsidRDefault="007078EA" w:rsidP="007078EA">
      <w:pPr>
        <w:spacing w:after="120"/>
        <w:ind w:firstLine="709"/>
        <w:jc w:val="both"/>
        <w:rPr>
          <w:rFonts w:ascii="Times New Roman" w:hAnsi="Times New Roman" w:cs="Times New Roman"/>
          <w:b/>
          <w:sz w:val="24"/>
          <w:szCs w:val="24"/>
        </w:rPr>
      </w:pPr>
      <w:bookmarkStart w:id="15" w:name="_Toc34648356"/>
      <w:bookmarkStart w:id="16" w:name="_Toc515863133"/>
      <w:r w:rsidRPr="00E54BCC">
        <w:rPr>
          <w:rFonts w:ascii="Times New Roman" w:hAnsi="Times New Roman" w:cs="Times New Roman"/>
          <w:b/>
          <w:bCs/>
          <w:sz w:val="24"/>
          <w:szCs w:val="24"/>
        </w:rPr>
        <w:t xml:space="preserve">Раздел II. Обязательные и квалификационные требования к </w:t>
      </w:r>
      <w:bookmarkEnd w:id="15"/>
      <w:bookmarkEnd w:id="16"/>
      <w:r w:rsidRPr="00E54BCC">
        <w:rPr>
          <w:rFonts w:ascii="Times New Roman" w:hAnsi="Times New Roman" w:cs="Times New Roman"/>
          <w:b/>
          <w:bCs/>
          <w:sz w:val="24"/>
          <w:szCs w:val="24"/>
        </w:rPr>
        <w:t>п</w:t>
      </w:r>
      <w:r w:rsidRPr="00E54BCC">
        <w:rPr>
          <w:rFonts w:ascii="Times New Roman" w:hAnsi="Times New Roman" w:cs="Times New Roman"/>
          <w:b/>
          <w:sz w:val="24"/>
          <w:szCs w:val="24"/>
        </w:rPr>
        <w:t>ретендентам, оценка конкурсных заявок участников</w:t>
      </w:r>
    </w:p>
    <w:p w:rsidR="007078EA" w:rsidRPr="00E54BCC" w:rsidRDefault="007078EA" w:rsidP="007078EA">
      <w:pPr>
        <w:pStyle w:val="2"/>
        <w:numPr>
          <w:ilvl w:val="1"/>
          <w:numId w:val="9"/>
        </w:numPr>
        <w:suppressAutoHyphens/>
        <w:spacing w:before="0" w:after="0"/>
        <w:ind w:left="0" w:firstLine="709"/>
        <w:jc w:val="both"/>
        <w:rPr>
          <w:rFonts w:cs="Times New Roman"/>
          <w:b/>
          <w:bCs/>
          <w:i w:val="0"/>
          <w:sz w:val="24"/>
          <w:szCs w:val="24"/>
        </w:rPr>
      </w:pPr>
      <w:bookmarkStart w:id="17" w:name="_Toc34648357"/>
      <w:bookmarkStart w:id="18" w:name="_Toc515863134"/>
      <w:bookmarkStart w:id="19" w:name="_Toc513526677"/>
      <w:r w:rsidRPr="00E54BCC">
        <w:rPr>
          <w:rFonts w:cs="Times New Roman"/>
          <w:b/>
          <w:bCs/>
          <w:i w:val="0"/>
          <w:sz w:val="24"/>
          <w:szCs w:val="24"/>
        </w:rPr>
        <w:t xml:space="preserve">Обязательные требования: </w:t>
      </w:r>
    </w:p>
    <w:p w:rsidR="007078EA" w:rsidRPr="00E54BCC" w:rsidRDefault="007078EA" w:rsidP="007078EA">
      <w:pPr>
        <w:tabs>
          <w:tab w:val="left" w:pos="1080"/>
        </w:tabs>
        <w:ind w:firstLine="709"/>
        <w:jc w:val="both"/>
        <w:rPr>
          <w:rFonts w:ascii="Times New Roman" w:hAnsi="Times New Roman" w:cs="Times New Roman"/>
          <w:sz w:val="24"/>
          <w:szCs w:val="24"/>
        </w:rPr>
      </w:pPr>
      <w:r w:rsidRPr="00E54BCC">
        <w:rPr>
          <w:rFonts w:ascii="Times New Roman" w:hAnsi="Times New Roman" w:cs="Times New Roman"/>
          <w:sz w:val="24"/>
          <w:szCs w:val="24"/>
        </w:rPr>
        <w:t xml:space="preserve">Претендент (в том числе каждое юридическое </w:t>
      </w:r>
      <w:proofErr w:type="spellStart"/>
      <w:r w:rsidRPr="00E54BCC">
        <w:rPr>
          <w:rFonts w:ascii="Times New Roman" w:hAnsi="Times New Roman" w:cs="Times New Roman"/>
          <w:sz w:val="24"/>
          <w:szCs w:val="24"/>
        </w:rPr>
        <w:t>и\или</w:t>
      </w:r>
      <w:proofErr w:type="spellEnd"/>
      <w:r w:rsidRPr="00E54BCC">
        <w:rPr>
          <w:rFonts w:ascii="Times New Roman" w:hAnsi="Times New Roman" w:cs="Times New Roman"/>
          <w:sz w:val="24"/>
          <w:szCs w:val="24"/>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078EA" w:rsidRPr="00E54BCC" w:rsidRDefault="007078EA" w:rsidP="007078EA">
      <w:pPr>
        <w:tabs>
          <w:tab w:val="left" w:pos="1080"/>
        </w:tabs>
        <w:ind w:firstLine="709"/>
        <w:jc w:val="both"/>
        <w:rPr>
          <w:rFonts w:ascii="Times New Roman" w:hAnsi="Times New Roman" w:cs="Times New Roman"/>
          <w:sz w:val="24"/>
          <w:szCs w:val="24"/>
        </w:rPr>
      </w:pPr>
      <w:r w:rsidRPr="00E54BCC">
        <w:rPr>
          <w:rFonts w:ascii="Times New Roman" w:hAnsi="Times New Roman" w:cs="Times New Roman"/>
          <w:sz w:val="24"/>
          <w:szCs w:val="24"/>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078EA" w:rsidRPr="00E54BCC" w:rsidRDefault="007078EA" w:rsidP="007078EA">
      <w:pPr>
        <w:pStyle w:val="a6"/>
        <w:tabs>
          <w:tab w:val="left" w:pos="1080"/>
        </w:tabs>
        <w:rPr>
          <w:rFonts w:ascii="Times New Roman" w:hAnsi="Times New Roman" w:cs="Times New Roman"/>
          <w:sz w:val="24"/>
        </w:rPr>
      </w:pPr>
      <w:r w:rsidRPr="00E54BCC">
        <w:rPr>
          <w:rFonts w:ascii="Times New Roman" w:hAnsi="Times New Roman" w:cs="Times New Roman"/>
          <w:sz w:val="24"/>
        </w:rPr>
        <w:t>б)  не находиться в процессе ликвидации;</w:t>
      </w:r>
    </w:p>
    <w:p w:rsidR="007078EA" w:rsidRPr="00E54BCC" w:rsidRDefault="007078EA" w:rsidP="007078EA">
      <w:pPr>
        <w:pStyle w:val="a6"/>
        <w:tabs>
          <w:tab w:val="left" w:pos="1080"/>
        </w:tabs>
        <w:rPr>
          <w:rFonts w:ascii="Times New Roman" w:hAnsi="Times New Roman" w:cs="Times New Roman"/>
          <w:sz w:val="24"/>
        </w:rPr>
      </w:pPr>
      <w:r w:rsidRPr="00E54BCC">
        <w:rPr>
          <w:rFonts w:ascii="Times New Roman" w:hAnsi="Times New Roman" w:cs="Times New Roman"/>
          <w:sz w:val="24"/>
        </w:rPr>
        <w:t>в)  не быть признанным несостоятельным (банкротом);</w:t>
      </w:r>
    </w:p>
    <w:p w:rsidR="007078EA" w:rsidRPr="00E54BCC" w:rsidRDefault="007078EA" w:rsidP="007078EA">
      <w:pPr>
        <w:pStyle w:val="a6"/>
        <w:tabs>
          <w:tab w:val="left" w:pos="1080"/>
        </w:tabs>
        <w:rPr>
          <w:rFonts w:ascii="Times New Roman" w:hAnsi="Times New Roman" w:cs="Times New Roman"/>
          <w:sz w:val="24"/>
        </w:rPr>
      </w:pPr>
      <w:r w:rsidRPr="00E54BCC">
        <w:rPr>
          <w:rFonts w:ascii="Times New Roman" w:hAnsi="Times New Roman" w:cs="Times New Roman"/>
          <w:sz w:val="24"/>
        </w:rPr>
        <w:t>г) на его имущество не должен быть наложен арест, экономическая деятельность претендента не должна быть приостановлена;</w:t>
      </w:r>
    </w:p>
    <w:p w:rsidR="007078EA" w:rsidRPr="00E54BCC" w:rsidRDefault="007078EA" w:rsidP="007078EA">
      <w:pPr>
        <w:pStyle w:val="a6"/>
        <w:numPr>
          <w:ilvl w:val="1"/>
          <w:numId w:val="9"/>
        </w:numPr>
        <w:tabs>
          <w:tab w:val="left" w:pos="1080"/>
        </w:tabs>
        <w:ind w:left="0" w:firstLine="709"/>
        <w:rPr>
          <w:rFonts w:ascii="Times New Roman" w:hAnsi="Times New Roman" w:cs="Times New Roman"/>
          <w:b/>
          <w:sz w:val="24"/>
        </w:rPr>
      </w:pPr>
      <w:r w:rsidRPr="00E54BCC">
        <w:rPr>
          <w:rFonts w:ascii="Times New Roman" w:hAnsi="Times New Roman" w:cs="Times New Roman"/>
          <w:b/>
          <w:sz w:val="24"/>
        </w:rPr>
        <w:t>Квалификационные требования:</w:t>
      </w:r>
    </w:p>
    <w:p w:rsidR="007078EA" w:rsidRPr="00E54BCC" w:rsidRDefault="007078EA" w:rsidP="007078EA">
      <w:pPr>
        <w:pStyle w:val="a6"/>
        <w:tabs>
          <w:tab w:val="left" w:pos="1080"/>
        </w:tabs>
        <w:rPr>
          <w:rFonts w:ascii="Times New Roman" w:hAnsi="Times New Roman" w:cs="Times New Roman"/>
          <w:sz w:val="24"/>
        </w:rPr>
      </w:pPr>
      <w:r w:rsidRPr="00E54BCC">
        <w:rPr>
          <w:rFonts w:ascii="Times New Roman" w:hAnsi="Times New Roman" w:cs="Times New Roman"/>
          <w:sz w:val="24"/>
        </w:rPr>
        <w:t xml:space="preserve">Претендент (в том числе все юридические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078EA" w:rsidRPr="00E54BCC" w:rsidRDefault="00F75711" w:rsidP="007078EA">
      <w:pPr>
        <w:pStyle w:val="a6"/>
        <w:tabs>
          <w:tab w:val="left" w:pos="1080"/>
        </w:tabs>
        <w:rPr>
          <w:rFonts w:ascii="Times New Roman" w:hAnsi="Times New Roman" w:cs="Times New Roman"/>
          <w:i/>
          <w:sz w:val="24"/>
        </w:rPr>
      </w:pPr>
      <w:r>
        <w:rPr>
          <w:rFonts w:ascii="Times New Roman" w:hAnsi="Times New Roman" w:cs="Times New Roman"/>
          <w:sz w:val="24"/>
        </w:rPr>
        <w:t>а</w:t>
      </w:r>
      <w:r w:rsidR="007078EA" w:rsidRPr="00E54BCC">
        <w:rPr>
          <w:rFonts w:ascii="Times New Roman" w:hAnsi="Times New Roman" w:cs="Times New Roman"/>
          <w:sz w:val="24"/>
        </w:rPr>
        <w:t>) претендент должен иметь опыт осуществления поставок, выполнения работ или  оказания услуг по предмету открытого конкурса, стоимость которых составляет не менее 20 процентов начальной (максимальной) цены договор</w:t>
      </w:r>
      <w:proofErr w:type="gramStart"/>
      <w:r w:rsidR="007078EA" w:rsidRPr="00E54BCC">
        <w:rPr>
          <w:rFonts w:ascii="Times New Roman" w:hAnsi="Times New Roman" w:cs="Times New Roman"/>
          <w:sz w:val="24"/>
        </w:rPr>
        <w:t>а(</w:t>
      </w:r>
      <w:proofErr w:type="gramEnd"/>
      <w:r w:rsidR="007078EA" w:rsidRPr="00E54BCC">
        <w:rPr>
          <w:rFonts w:ascii="Times New Roman" w:hAnsi="Times New Roman" w:cs="Times New Roman"/>
          <w:sz w:val="24"/>
        </w:rPr>
        <w:t xml:space="preserve">цены лота) установленной в настоящей конкурсной документации; </w:t>
      </w:r>
    </w:p>
    <w:p w:rsidR="007078EA" w:rsidRPr="00E54BCC" w:rsidRDefault="00F75711" w:rsidP="007078EA">
      <w:pPr>
        <w:pStyle w:val="a6"/>
        <w:tabs>
          <w:tab w:val="left" w:pos="1080"/>
        </w:tabs>
        <w:rPr>
          <w:rFonts w:ascii="Times New Roman" w:hAnsi="Times New Roman" w:cs="Times New Roman"/>
          <w:sz w:val="24"/>
        </w:rPr>
      </w:pPr>
      <w:r>
        <w:rPr>
          <w:rFonts w:ascii="Times New Roman" w:hAnsi="Times New Roman" w:cs="Times New Roman"/>
          <w:sz w:val="24"/>
        </w:rPr>
        <w:t>б</w:t>
      </w:r>
      <w:r w:rsidR="007078EA" w:rsidRPr="00E54BCC">
        <w:rPr>
          <w:rFonts w:ascii="Times New Roman" w:hAnsi="Times New Roman" w:cs="Times New Roman"/>
          <w:sz w:val="24"/>
        </w:rPr>
        <w:t>) у претендента должна иметься система менеджмента качества деятельности (продукции) по предмету открытого конкурса:</w:t>
      </w:r>
    </w:p>
    <w:p w:rsidR="007078EA" w:rsidRDefault="00F75711" w:rsidP="007078EA">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w:t>
      </w:r>
      <w:r w:rsidR="007078EA" w:rsidRPr="00E54BCC">
        <w:rPr>
          <w:rFonts w:ascii="Times New Roman" w:hAnsi="Times New Roman" w:cs="Times New Roman"/>
          <w:sz w:val="24"/>
          <w:szCs w:val="24"/>
        </w:rPr>
        <w:t>) претендент должен быть производителем товара, либо обладать правом поставки товара, предоставленным производителем;</w:t>
      </w:r>
    </w:p>
    <w:p w:rsidR="00C45588" w:rsidRPr="00C45588" w:rsidRDefault="00C45588" w:rsidP="00C45588">
      <w:pPr>
        <w:tabs>
          <w:tab w:val="left" w:pos="709"/>
        </w:tabs>
        <w:spacing w:after="0"/>
        <w:ind w:firstLine="709"/>
        <w:jc w:val="both"/>
        <w:rPr>
          <w:rFonts w:ascii="Times New Roman" w:hAnsi="Times New Roman" w:cs="Times New Roman"/>
          <w:color w:val="000000" w:themeColor="text1"/>
          <w:sz w:val="24"/>
          <w:szCs w:val="24"/>
        </w:rPr>
      </w:pPr>
      <w:r w:rsidRPr="00C45588">
        <w:rPr>
          <w:rFonts w:ascii="Times New Roman" w:hAnsi="Times New Roman" w:cs="Times New Roman"/>
          <w:color w:val="000000" w:themeColor="text1"/>
          <w:sz w:val="24"/>
          <w:szCs w:val="24"/>
        </w:rPr>
        <w:t>г) претендент должен представить копию технических условий на изготовление товара в соответствии с действующим законодательством.</w:t>
      </w:r>
    </w:p>
    <w:p w:rsidR="007078EA" w:rsidRPr="00E54BCC" w:rsidRDefault="007078EA" w:rsidP="007078EA">
      <w:pPr>
        <w:numPr>
          <w:ilvl w:val="1"/>
          <w:numId w:val="10"/>
        </w:numPr>
        <w:tabs>
          <w:tab w:val="num" w:pos="0"/>
        </w:tabs>
        <w:spacing w:after="0" w:line="240" w:lineRule="auto"/>
        <w:ind w:left="0" w:firstLine="709"/>
        <w:jc w:val="both"/>
        <w:rPr>
          <w:rFonts w:ascii="Times New Roman" w:eastAsia="MS Mincho" w:hAnsi="Times New Roman" w:cs="Times New Roman"/>
          <w:b/>
          <w:sz w:val="24"/>
          <w:szCs w:val="24"/>
        </w:rPr>
      </w:pPr>
      <w:r w:rsidRPr="00E54BCC">
        <w:rPr>
          <w:rFonts w:ascii="Times New Roman" w:eastAsia="MS Mincho" w:hAnsi="Times New Roman" w:cs="Times New Roman"/>
          <w:b/>
          <w:sz w:val="24"/>
          <w:szCs w:val="24"/>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опись представленных документов, заверенную подписью и печатью претендента;</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надлежащим образом оформленные приложения № 1, 2, 3 к настоящей конкурсной документации;</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копию паспорта (для физических лиц) (предоставляет каждое физическое лицо, выступающее на стороне одного претендента);</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proofErr w:type="gramEnd"/>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7078EA" w:rsidRPr="00E54BCC" w:rsidRDefault="007078EA" w:rsidP="007078EA">
      <w:pPr>
        <w:pStyle w:val="a6"/>
        <w:numPr>
          <w:ilvl w:val="0"/>
          <w:numId w:val="11"/>
        </w:numPr>
        <w:tabs>
          <w:tab w:val="num" w:pos="0"/>
          <w:tab w:val="left" w:pos="1440"/>
        </w:tabs>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бухгалтерскую отчетность, а именно: бухгалтерские балансы и отчеты о финансовых результатах за последний календарный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r w:rsidRPr="00E54BCC">
        <w:rPr>
          <w:rFonts w:ascii="Times New Roman" w:hAnsi="Times New Roman" w:cs="Times New Roman"/>
          <w:b/>
          <w:i/>
          <w:sz w:val="24"/>
        </w:rPr>
        <w:t>;</w:t>
      </w:r>
      <w:proofErr w:type="gramEnd"/>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w:t>
      </w:r>
      <w:smartTag w:uri="urn:schemas-microsoft-com:office:smarttags" w:element="metricconverter">
        <w:smartTagPr>
          <w:attr w:name="ProductID" w:val="2013 г"/>
        </w:smartTagPr>
        <w:r w:rsidRPr="00E54BCC">
          <w:rPr>
            <w:rFonts w:ascii="Times New Roman" w:hAnsi="Times New Roman" w:cs="Times New Roman"/>
            <w:sz w:val="24"/>
          </w:rPr>
          <w:t>2013 г</w:t>
        </w:r>
      </w:smartTag>
      <w:r w:rsidRPr="00E54BCC">
        <w:rPr>
          <w:rFonts w:ascii="Times New Roman" w:hAnsi="Times New Roman" w:cs="Times New Roman"/>
          <w:sz w:val="24"/>
        </w:rPr>
        <w:t>. №ММВ-7-12/22@ с учетом внесенных в приказ изменений (оригинал, либо нотариально заверенная копия) (предоставляет</w:t>
      </w:r>
      <w:proofErr w:type="gramEnd"/>
      <w:r w:rsidRPr="00E54BCC">
        <w:rPr>
          <w:rFonts w:ascii="Times New Roman" w:hAnsi="Times New Roman" w:cs="Times New Roman"/>
          <w:sz w:val="24"/>
        </w:rPr>
        <w:t xml:space="preserve">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p>
    <w:p w:rsidR="007078EA" w:rsidRPr="00E54BCC" w:rsidRDefault="007078EA" w:rsidP="00492503">
      <w:pPr>
        <w:pStyle w:val="a6"/>
        <w:tabs>
          <w:tab w:val="left" w:pos="1440"/>
        </w:tabs>
        <w:suppressAutoHyphens/>
        <w:rPr>
          <w:rFonts w:ascii="Times New Roman" w:hAnsi="Times New Roman" w:cs="Times New Roman"/>
          <w:sz w:val="24"/>
        </w:rPr>
      </w:pPr>
      <w:r w:rsidRPr="00E54BCC">
        <w:rPr>
          <w:rFonts w:ascii="Times New Roman" w:hAnsi="Times New Roman" w:cs="Times New Roman"/>
          <w:sz w:val="24"/>
        </w:rPr>
        <w:t>В случае</w:t>
      </w:r>
      <w:proofErr w:type="gramStart"/>
      <w:r w:rsidRPr="00E54BCC">
        <w:rPr>
          <w:rFonts w:ascii="Times New Roman" w:hAnsi="Times New Roman" w:cs="Times New Roman"/>
          <w:sz w:val="24"/>
        </w:rPr>
        <w:t>,</w:t>
      </w:r>
      <w:proofErr w:type="gramEnd"/>
      <w:r w:rsidRPr="00E54BCC">
        <w:rPr>
          <w:rFonts w:ascii="Times New Roman" w:hAnsi="Times New Roman" w:cs="Times New Roman"/>
          <w:sz w:val="24"/>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078EA" w:rsidRPr="00E54BCC" w:rsidRDefault="007078EA" w:rsidP="007078EA">
      <w:pPr>
        <w:pStyle w:val="a6"/>
        <w:tabs>
          <w:tab w:val="left" w:pos="1440"/>
        </w:tabs>
        <w:suppressAutoHyphens/>
        <w:ind w:firstLine="0"/>
        <w:rPr>
          <w:rFonts w:ascii="Times New Roman" w:hAnsi="Times New Roman" w:cs="Times New Roman"/>
          <w:sz w:val="24"/>
        </w:rPr>
      </w:pPr>
    </w:p>
    <w:p w:rsidR="007078EA" w:rsidRPr="000A5915" w:rsidRDefault="007078EA" w:rsidP="007078EA">
      <w:pPr>
        <w:pStyle w:val="a6"/>
        <w:numPr>
          <w:ilvl w:val="1"/>
          <w:numId w:val="10"/>
        </w:numPr>
        <w:tabs>
          <w:tab w:val="num" w:pos="720"/>
          <w:tab w:val="num" w:pos="2160"/>
        </w:tabs>
        <w:suppressAutoHyphens/>
        <w:ind w:left="0" w:firstLine="709"/>
        <w:rPr>
          <w:rFonts w:ascii="Times New Roman" w:hAnsi="Times New Roman" w:cs="Times New Roman"/>
          <w:sz w:val="24"/>
        </w:rPr>
      </w:pPr>
      <w:r w:rsidRPr="00E54BCC">
        <w:rPr>
          <w:rFonts w:ascii="Times New Roman" w:hAnsi="Times New Roman" w:cs="Times New Roman"/>
          <w:sz w:val="24"/>
        </w:rPr>
        <w:t xml:space="preserve">В подтверждение соответствия квалификационным требованиям претендент также представляет в составе </w:t>
      </w:r>
      <w:r w:rsidRPr="000A5915">
        <w:rPr>
          <w:rFonts w:ascii="Times New Roman" w:hAnsi="Times New Roman" w:cs="Times New Roman"/>
          <w:sz w:val="24"/>
        </w:rPr>
        <w:t>конкурсной заявки следующие документы:</w:t>
      </w:r>
    </w:p>
    <w:p w:rsidR="007078EA" w:rsidRPr="000A5915" w:rsidRDefault="007078EA" w:rsidP="007078EA">
      <w:pPr>
        <w:pStyle w:val="a6"/>
        <w:numPr>
          <w:ilvl w:val="0"/>
          <w:numId w:val="12"/>
        </w:numPr>
        <w:suppressAutoHyphens/>
        <w:ind w:left="0" w:firstLine="709"/>
        <w:rPr>
          <w:rFonts w:ascii="Times New Roman" w:hAnsi="Times New Roman" w:cs="Times New Roman"/>
          <w:sz w:val="24"/>
        </w:rPr>
      </w:pPr>
      <w:r w:rsidRPr="000A5915">
        <w:rPr>
          <w:rFonts w:ascii="Times New Roman" w:hAnsi="Times New Roman" w:cs="Times New Roman"/>
          <w:sz w:val="24"/>
        </w:rPr>
        <w:t>В подтверждение опыта выполнения работ, оказания услуг, поставки товаров:</w:t>
      </w:r>
    </w:p>
    <w:p w:rsidR="007078EA" w:rsidRPr="000A5915" w:rsidRDefault="007078EA" w:rsidP="007078EA">
      <w:pPr>
        <w:pStyle w:val="a6"/>
        <w:suppressAutoHyphens/>
        <w:rPr>
          <w:rFonts w:ascii="Times New Roman" w:hAnsi="Times New Roman" w:cs="Times New Roman"/>
          <w:sz w:val="24"/>
        </w:rPr>
      </w:pPr>
      <w:r w:rsidRPr="000A5915">
        <w:rPr>
          <w:rFonts w:ascii="Times New Roman" w:hAnsi="Times New Roman" w:cs="Times New Roman"/>
          <w:sz w:val="24"/>
        </w:rPr>
        <w:t xml:space="preserve">- документ по форме приложения № </w:t>
      </w:r>
      <w:r w:rsidR="000A5915" w:rsidRPr="000A5915">
        <w:rPr>
          <w:rFonts w:ascii="Times New Roman" w:hAnsi="Times New Roman" w:cs="Times New Roman"/>
          <w:sz w:val="24"/>
        </w:rPr>
        <w:t>4</w:t>
      </w:r>
      <w:r w:rsidRPr="000A5915">
        <w:rPr>
          <w:rFonts w:ascii="Times New Roman" w:hAnsi="Times New Roman" w:cs="Times New Roman"/>
          <w:sz w:val="24"/>
        </w:rPr>
        <w:t xml:space="preserve"> к настоящей конкурсной документации о наличии опыта по предмету открытого конкурса;</w:t>
      </w:r>
    </w:p>
    <w:p w:rsidR="007078EA" w:rsidRPr="000A5915" w:rsidRDefault="007078EA" w:rsidP="007078EA">
      <w:pPr>
        <w:pStyle w:val="a6"/>
        <w:suppressAutoHyphens/>
        <w:ind w:firstLine="0"/>
        <w:rPr>
          <w:rFonts w:ascii="Times New Roman" w:hAnsi="Times New Roman" w:cs="Times New Roman"/>
          <w:sz w:val="24"/>
        </w:rPr>
      </w:pPr>
      <w:r w:rsidRPr="000A5915">
        <w:rPr>
          <w:rFonts w:ascii="Times New Roman" w:hAnsi="Times New Roman" w:cs="Times New Roman"/>
          <w:sz w:val="24"/>
        </w:rPr>
        <w:t xml:space="preserve">         - копии договоров на поставку товара.</w:t>
      </w:r>
    </w:p>
    <w:p w:rsidR="007078EA" w:rsidRPr="00E54BCC" w:rsidRDefault="00F75711" w:rsidP="007078EA">
      <w:pPr>
        <w:pStyle w:val="a6"/>
        <w:suppressAutoHyphens/>
        <w:ind w:firstLine="708"/>
        <w:rPr>
          <w:rFonts w:ascii="Times New Roman" w:hAnsi="Times New Roman" w:cs="Times New Roman"/>
          <w:sz w:val="24"/>
        </w:rPr>
      </w:pPr>
      <w:r w:rsidRPr="000A5915">
        <w:rPr>
          <w:rFonts w:ascii="Times New Roman" w:hAnsi="Times New Roman" w:cs="Times New Roman"/>
          <w:sz w:val="24"/>
        </w:rPr>
        <w:t>2</w:t>
      </w:r>
      <w:r w:rsidR="007078EA" w:rsidRPr="000A5915">
        <w:rPr>
          <w:rFonts w:ascii="Times New Roman" w:hAnsi="Times New Roman" w:cs="Times New Roman"/>
          <w:sz w:val="24"/>
        </w:rPr>
        <w:t>) В подтверждение того, что претендент является производителем продукции либо обладает правом поставки оборудования, предоставленным</w:t>
      </w:r>
      <w:r w:rsidR="007078EA" w:rsidRPr="00E54BCC">
        <w:rPr>
          <w:rFonts w:ascii="Times New Roman" w:hAnsi="Times New Roman" w:cs="Times New Roman"/>
          <w:sz w:val="24"/>
        </w:rPr>
        <w:t xml:space="preserve"> производителем:</w:t>
      </w:r>
    </w:p>
    <w:p w:rsidR="007078EA" w:rsidRPr="00E54BCC" w:rsidRDefault="007078EA" w:rsidP="007078EA">
      <w:pPr>
        <w:pStyle w:val="a6"/>
        <w:suppressAutoHyphens/>
        <w:ind w:firstLine="708"/>
        <w:rPr>
          <w:rFonts w:ascii="Times New Roman" w:hAnsi="Times New Roman" w:cs="Times New Roman"/>
          <w:sz w:val="24"/>
        </w:rPr>
      </w:pPr>
      <w:r w:rsidRPr="00E54BCC">
        <w:rPr>
          <w:rFonts w:ascii="Times New Roman" w:hAnsi="Times New Roman" w:cs="Times New Roman"/>
          <w:sz w:val="24"/>
        </w:rPr>
        <w:t>- документ, подтверждающий, что претендент является производителем;</w:t>
      </w:r>
    </w:p>
    <w:p w:rsidR="007078EA" w:rsidRPr="00E54BCC" w:rsidRDefault="007078EA" w:rsidP="007078EA">
      <w:pPr>
        <w:pStyle w:val="a6"/>
        <w:suppressAutoHyphens/>
        <w:ind w:firstLine="708"/>
        <w:rPr>
          <w:rFonts w:ascii="Times New Roman" w:hAnsi="Times New Roman" w:cs="Times New Roman"/>
          <w:sz w:val="24"/>
        </w:rPr>
      </w:pPr>
      <w:r w:rsidRPr="00E54BCC">
        <w:rPr>
          <w:rFonts w:ascii="Times New Roman" w:hAnsi="Times New Roman" w:cs="Times New Roman"/>
          <w:sz w:val="24"/>
        </w:rPr>
        <w:t>или</w:t>
      </w:r>
    </w:p>
    <w:p w:rsidR="007078EA" w:rsidRPr="00E54BCC" w:rsidRDefault="007078EA" w:rsidP="007078EA">
      <w:pPr>
        <w:pStyle w:val="a6"/>
        <w:tabs>
          <w:tab w:val="num" w:pos="2160"/>
        </w:tabs>
        <w:suppressAutoHyphens/>
        <w:rPr>
          <w:rFonts w:ascii="Times New Roman" w:hAnsi="Times New Roman" w:cs="Times New Roman"/>
          <w:sz w:val="24"/>
        </w:rPr>
      </w:pPr>
      <w:r w:rsidRPr="00E54BCC">
        <w:rPr>
          <w:rFonts w:ascii="Times New Roman" w:hAnsi="Times New Roman" w:cs="Times New Roman"/>
          <w:sz w:val="24"/>
        </w:rPr>
        <w:t>-информационное письмо, иной документ выданный производителем  и/или дилерский договор с производителем товаров (копия, заверенная претендентом);</w:t>
      </w:r>
    </w:p>
    <w:p w:rsidR="007078EA" w:rsidRPr="00E54BCC" w:rsidRDefault="007078EA" w:rsidP="007078EA">
      <w:pPr>
        <w:pStyle w:val="a6"/>
        <w:tabs>
          <w:tab w:val="num" w:pos="2160"/>
        </w:tabs>
        <w:suppressAutoHyphens/>
        <w:rPr>
          <w:rFonts w:ascii="Times New Roman" w:hAnsi="Times New Roman" w:cs="Times New Roman"/>
          <w:sz w:val="24"/>
        </w:rPr>
      </w:pPr>
      <w:r w:rsidRPr="00E54BCC">
        <w:rPr>
          <w:rFonts w:ascii="Times New Roman" w:hAnsi="Times New Roman" w:cs="Times New Roman"/>
          <w:sz w:val="24"/>
        </w:rPr>
        <w:t>или</w:t>
      </w:r>
    </w:p>
    <w:p w:rsidR="007078EA" w:rsidRPr="00E54BCC" w:rsidRDefault="007078EA" w:rsidP="007078EA">
      <w:pPr>
        <w:pStyle w:val="a6"/>
        <w:tabs>
          <w:tab w:val="num" w:pos="2160"/>
        </w:tabs>
        <w:suppressAutoHyphens/>
        <w:rPr>
          <w:rFonts w:ascii="Times New Roman" w:hAnsi="Times New Roman" w:cs="Times New Roman"/>
          <w:sz w:val="24"/>
        </w:rPr>
      </w:pPr>
      <w:r w:rsidRPr="00E54BCC">
        <w:rPr>
          <w:rFonts w:ascii="Times New Roman" w:hAnsi="Times New Roman" w:cs="Times New Roman"/>
          <w:sz w:val="24"/>
        </w:rPr>
        <w:lastRenderedPageBreak/>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7078EA" w:rsidRPr="00E54BCC" w:rsidRDefault="00F75711" w:rsidP="007078EA">
      <w:pPr>
        <w:pStyle w:val="a6"/>
        <w:suppressAutoHyphens/>
        <w:rPr>
          <w:rFonts w:ascii="Times New Roman" w:hAnsi="Times New Roman" w:cs="Times New Roman"/>
          <w:sz w:val="24"/>
        </w:rPr>
      </w:pPr>
      <w:r>
        <w:rPr>
          <w:rFonts w:ascii="Times New Roman" w:hAnsi="Times New Roman" w:cs="Times New Roman"/>
          <w:sz w:val="24"/>
        </w:rPr>
        <w:t>3</w:t>
      </w:r>
      <w:r w:rsidR="007078EA" w:rsidRPr="00E54BCC">
        <w:rPr>
          <w:rFonts w:ascii="Times New Roman" w:hAnsi="Times New Roman" w:cs="Times New Roman"/>
          <w:sz w:val="24"/>
        </w:rPr>
        <w:t xml:space="preserve">) В подтверждение </w:t>
      </w:r>
      <w:proofErr w:type="gramStart"/>
      <w:r w:rsidR="007078EA" w:rsidRPr="00E54BCC">
        <w:rPr>
          <w:rFonts w:ascii="Times New Roman" w:hAnsi="Times New Roman" w:cs="Times New Roman"/>
          <w:sz w:val="24"/>
        </w:rPr>
        <w:t>наличия системы менеджмента качества деятельности</w:t>
      </w:r>
      <w:proofErr w:type="gramEnd"/>
      <w:r w:rsidR="007078EA" w:rsidRPr="00E54BCC">
        <w:rPr>
          <w:rFonts w:ascii="Times New Roman" w:hAnsi="Times New Roman" w:cs="Times New Roman"/>
          <w:sz w:val="24"/>
        </w:rPr>
        <w:t xml:space="preserve"> по предмету открытого конкурса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 сертификат соответствия системы менеджмента качества стандарту </w:t>
      </w:r>
      <w:r w:rsidRPr="00E54BCC">
        <w:rPr>
          <w:rFonts w:ascii="Times New Roman" w:hAnsi="Times New Roman" w:cs="Times New Roman"/>
          <w:sz w:val="24"/>
          <w:lang w:val="en-US"/>
        </w:rPr>
        <w:t>ISO</w:t>
      </w:r>
      <w:r w:rsidRPr="00E54BCC">
        <w:rPr>
          <w:rFonts w:ascii="Times New Roman" w:hAnsi="Times New Roman" w:cs="Times New Roman"/>
          <w:sz w:val="24"/>
        </w:rPr>
        <w:t xml:space="preserve"> или </w:t>
      </w:r>
      <w:r w:rsidRPr="00E54BCC">
        <w:rPr>
          <w:rFonts w:ascii="Times New Roman" w:hAnsi="Times New Roman" w:cs="Times New Roman"/>
          <w:sz w:val="24"/>
          <w:lang w:val="en-US"/>
        </w:rPr>
        <w:t>IRIS</w:t>
      </w:r>
      <w:r w:rsidRPr="00E54BCC">
        <w:rPr>
          <w:rFonts w:ascii="Times New Roman" w:hAnsi="Times New Roman" w:cs="Times New Roman"/>
          <w:sz w:val="24"/>
        </w:rPr>
        <w:t xml:space="preserve"> </w:t>
      </w:r>
      <w:proofErr w:type="gramStart"/>
      <w:r w:rsidRPr="00E54BCC">
        <w:rPr>
          <w:rFonts w:ascii="Times New Roman" w:hAnsi="Times New Roman" w:cs="Times New Roman"/>
          <w:sz w:val="24"/>
        </w:rPr>
        <w:t xml:space="preserve">( </w:t>
      </w:r>
      <w:proofErr w:type="gramEnd"/>
      <w:r w:rsidRPr="00E54BCC">
        <w:rPr>
          <w:rFonts w:ascii="Times New Roman" w:hAnsi="Times New Roman" w:cs="Times New Roman"/>
          <w:sz w:val="24"/>
        </w:rPr>
        <w:t>с приложением при их  наличии, а также с приложением документов, подтверждающих прохождение ежегодного инспекционного контроля ) или иным стандартам (при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7078EA" w:rsidRPr="00E54BCC" w:rsidRDefault="007078EA" w:rsidP="007078EA">
      <w:pPr>
        <w:pStyle w:val="a6"/>
        <w:suppressAutoHyphens/>
        <w:rPr>
          <w:rFonts w:ascii="Times New Roman" w:hAnsi="Times New Roman" w:cs="Times New Roman"/>
          <w:sz w:val="24"/>
        </w:rPr>
      </w:pPr>
    </w:p>
    <w:p w:rsidR="007078EA" w:rsidRPr="00E54BCC" w:rsidRDefault="007078EA" w:rsidP="007078EA">
      <w:pPr>
        <w:pStyle w:val="a6"/>
        <w:tabs>
          <w:tab w:val="num" w:pos="2160"/>
        </w:tabs>
        <w:suppressAutoHyphens/>
        <w:rPr>
          <w:rFonts w:ascii="Times New Roman" w:hAnsi="Times New Roman" w:cs="Times New Roman"/>
          <w:sz w:val="24"/>
        </w:rPr>
      </w:pPr>
      <w:r w:rsidRPr="00E54BCC">
        <w:rPr>
          <w:rFonts w:ascii="Times New Roman" w:hAnsi="Times New Roman" w:cs="Times New Roman"/>
          <w:b/>
          <w:sz w:val="24"/>
        </w:rPr>
        <w:t xml:space="preserve">2.5. </w:t>
      </w:r>
      <w:r w:rsidRPr="00E54BCC">
        <w:rPr>
          <w:rFonts w:ascii="Times New Roman" w:hAnsi="Times New Roman" w:cs="Times New Roman"/>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7078EA" w:rsidRPr="00E54BCC" w:rsidRDefault="007078EA" w:rsidP="007078EA">
      <w:pPr>
        <w:pStyle w:val="a6"/>
        <w:tabs>
          <w:tab w:val="num" w:pos="2160"/>
        </w:tabs>
        <w:suppressAutoHyphens/>
        <w:rPr>
          <w:rFonts w:ascii="Times New Roman" w:hAnsi="Times New Roman" w:cs="Times New Roman"/>
          <w:sz w:val="24"/>
        </w:rPr>
      </w:pPr>
    </w:p>
    <w:p w:rsidR="007078EA" w:rsidRPr="00E54BCC" w:rsidRDefault="007078EA" w:rsidP="007078EA">
      <w:pPr>
        <w:ind w:firstLine="709"/>
        <w:jc w:val="both"/>
        <w:rPr>
          <w:rFonts w:ascii="Times New Roman" w:hAnsi="Times New Roman" w:cs="Times New Roman"/>
          <w:b/>
          <w:sz w:val="24"/>
          <w:szCs w:val="24"/>
        </w:rPr>
      </w:pPr>
      <w:r w:rsidRPr="00E54BCC">
        <w:rPr>
          <w:rFonts w:ascii="Times New Roman" w:hAnsi="Times New Roman" w:cs="Times New Roman"/>
          <w:b/>
          <w:sz w:val="24"/>
          <w:szCs w:val="24"/>
        </w:rPr>
        <w:t>2.6.</w:t>
      </w:r>
      <w:r w:rsidRPr="00E54BCC">
        <w:rPr>
          <w:rFonts w:ascii="Times New Roman" w:hAnsi="Times New Roman" w:cs="Times New Roman"/>
          <w:b/>
          <w:sz w:val="24"/>
          <w:szCs w:val="24"/>
        </w:rPr>
        <w:tab/>
        <w:t>Вскрытие заявок</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2.6.1.</w:t>
      </w:r>
      <w:r w:rsidRPr="00E54BCC">
        <w:rPr>
          <w:rFonts w:ascii="Times New Roman" w:hAnsi="Times New Roman" w:cs="Times New Roman"/>
          <w:sz w:val="24"/>
          <w:szCs w:val="24"/>
        </w:rPr>
        <w:tab/>
        <w:t xml:space="preserve">По окончании срока подачи конкурсных заявок для участия в открытом конкурсе в 14 часов 00 минут московского времени «14» января 2014г. представленные конверты  с конкурсными заявками вскрываются по адресу: </w:t>
      </w:r>
      <w:smartTag w:uri="urn:schemas-microsoft-com:office:smarttags" w:element="metricconverter">
        <w:smartTagPr>
          <w:attr w:name="ProductID" w:val="392009, г"/>
        </w:smartTagPr>
        <w:r w:rsidRPr="00E54BCC">
          <w:rPr>
            <w:rFonts w:ascii="Times New Roman" w:hAnsi="Times New Roman" w:cs="Times New Roman"/>
            <w:sz w:val="24"/>
            <w:szCs w:val="24"/>
          </w:rPr>
          <w:t>392009, г</w:t>
        </w:r>
      </w:smartTag>
      <w:r w:rsidRPr="00E54BCC">
        <w:rPr>
          <w:rFonts w:ascii="Times New Roman" w:hAnsi="Times New Roman" w:cs="Times New Roman"/>
          <w:sz w:val="24"/>
          <w:szCs w:val="24"/>
        </w:rPr>
        <w:t>. Тамбов, пл. Мастерских д.1</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 xml:space="preserve">2.6.2. </w:t>
      </w:r>
      <w:proofErr w:type="gramStart"/>
      <w:r w:rsidRPr="00E54BCC">
        <w:rPr>
          <w:rFonts w:ascii="Times New Roman" w:hAnsi="Times New Roman" w:cs="Times New Roman"/>
          <w:sz w:val="24"/>
          <w:szCs w:val="24"/>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2.6.3.</w:t>
      </w:r>
      <w:r w:rsidRPr="00E54BCC">
        <w:rPr>
          <w:rFonts w:ascii="Times New Roman" w:hAnsi="Times New Roman" w:cs="Times New Roman"/>
          <w:sz w:val="24"/>
          <w:szCs w:val="24"/>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2.6.4.</w:t>
      </w:r>
      <w:r w:rsidRPr="00E54BCC">
        <w:rPr>
          <w:rFonts w:ascii="Times New Roman" w:hAnsi="Times New Roman" w:cs="Times New Roman"/>
          <w:sz w:val="24"/>
          <w:szCs w:val="24"/>
        </w:rPr>
        <w:tab/>
        <w:t>Протокол вскрытия конкурсных заявок размещается в соответствии с пунктом 1.1.10 настоящей конкурсной документации.</w:t>
      </w:r>
    </w:p>
    <w:p w:rsidR="007078EA" w:rsidRPr="00E54BCC" w:rsidRDefault="007078EA" w:rsidP="007078EA">
      <w:pPr>
        <w:pStyle w:val="2"/>
        <w:numPr>
          <w:ilvl w:val="1"/>
          <w:numId w:val="13"/>
        </w:numPr>
        <w:suppressAutoHyphens/>
        <w:spacing w:before="0" w:after="0"/>
        <w:ind w:left="0" w:firstLine="709"/>
        <w:jc w:val="both"/>
        <w:rPr>
          <w:rFonts w:cs="Times New Roman"/>
          <w:b/>
          <w:bCs/>
          <w:i w:val="0"/>
          <w:sz w:val="24"/>
          <w:szCs w:val="24"/>
        </w:rPr>
      </w:pPr>
      <w:r w:rsidRPr="00E54BCC">
        <w:rPr>
          <w:rFonts w:eastAsia="MS Mincho" w:cs="Times New Roman"/>
          <w:b/>
          <w:bCs/>
          <w:i w:val="0"/>
          <w:sz w:val="24"/>
          <w:szCs w:val="24"/>
        </w:rPr>
        <w:t>Рассмотрение конкурсных заявок и изучение квалификации п</w:t>
      </w:r>
      <w:r w:rsidRPr="00E54BCC">
        <w:rPr>
          <w:rFonts w:cs="Times New Roman"/>
          <w:b/>
          <w:bCs/>
          <w:i w:val="0"/>
          <w:sz w:val="24"/>
          <w:szCs w:val="24"/>
        </w:rPr>
        <w:t>ретендентов</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bookmarkStart w:id="20" w:name="_Toc34648360"/>
      <w:bookmarkEnd w:id="17"/>
      <w:bookmarkEnd w:id="18"/>
      <w:bookmarkEnd w:id="19"/>
      <w:r w:rsidRPr="00E54BCC">
        <w:rPr>
          <w:rFonts w:ascii="Times New Roman" w:hAnsi="Times New Roman" w:cs="Times New Roman"/>
          <w:sz w:val="24"/>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2009 г"/>
        </w:smartTagPr>
        <w:r w:rsidRPr="00E54BCC">
          <w:rPr>
            <w:rFonts w:ascii="Times New Roman" w:hAnsi="Times New Roman" w:cs="Times New Roman"/>
            <w:sz w:val="24"/>
          </w:rPr>
          <w:t>392009 г</w:t>
        </w:r>
      </w:smartTag>
      <w:r w:rsidRPr="00E54BCC">
        <w:rPr>
          <w:rFonts w:ascii="Times New Roman" w:hAnsi="Times New Roman" w:cs="Times New Roman"/>
          <w:sz w:val="24"/>
        </w:rPr>
        <w:t>. Тамбов пл. Мастерских д.1</w:t>
      </w:r>
    </w:p>
    <w:p w:rsidR="007078EA" w:rsidRPr="00E54BCC" w:rsidRDefault="007078EA" w:rsidP="007078EA">
      <w:pPr>
        <w:pStyle w:val="a6"/>
        <w:suppressAutoHyphens/>
        <w:ind w:firstLine="0"/>
        <w:rPr>
          <w:rFonts w:ascii="Times New Roman" w:hAnsi="Times New Roman" w:cs="Times New Roman"/>
          <w:sz w:val="24"/>
        </w:rPr>
      </w:pPr>
      <w:r w:rsidRPr="00E54BCC">
        <w:rPr>
          <w:rFonts w:ascii="Times New Roman" w:hAnsi="Times New Roman" w:cs="Times New Roman"/>
          <w:sz w:val="24"/>
        </w:rPr>
        <w:t xml:space="preserve"> «14» января 2014года.</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До истечения срока действия конкурсной заявки </w:t>
      </w:r>
      <w:proofErr w:type="spellStart"/>
      <w:r w:rsidRPr="00E54BCC">
        <w:rPr>
          <w:rFonts w:ascii="Times New Roman" w:hAnsi="Times New Roman" w:cs="Times New Roman"/>
          <w:sz w:val="24"/>
        </w:rPr>
        <w:t>претенденту\участнику</w:t>
      </w:r>
      <w:proofErr w:type="spellEnd"/>
      <w:r w:rsidRPr="00E54BCC">
        <w:rPr>
          <w:rFonts w:ascii="Times New Roman" w:hAnsi="Times New Roman" w:cs="Times New Roman"/>
          <w:sz w:val="24"/>
        </w:rPr>
        <w:t xml:space="preserve"> может быть </w:t>
      </w:r>
      <w:proofErr w:type="gramStart"/>
      <w:r w:rsidRPr="00E54BCC">
        <w:rPr>
          <w:rFonts w:ascii="Times New Roman" w:hAnsi="Times New Roman" w:cs="Times New Roman"/>
          <w:sz w:val="24"/>
        </w:rPr>
        <w:t>предложено</w:t>
      </w:r>
      <w:proofErr w:type="gramEnd"/>
      <w:r w:rsidRPr="00E54BCC">
        <w:rPr>
          <w:rFonts w:ascii="Times New Roman" w:hAnsi="Times New Roman" w:cs="Times New Roman"/>
          <w:sz w:val="24"/>
        </w:rPr>
        <w:t xml:space="preserve"> продлить срок действия заявок и обеспечения конкурсной заявки. </w:t>
      </w:r>
      <w:proofErr w:type="spellStart"/>
      <w:r w:rsidRPr="00E54BCC">
        <w:rPr>
          <w:rFonts w:ascii="Times New Roman" w:hAnsi="Times New Roman" w:cs="Times New Roman"/>
          <w:sz w:val="24"/>
        </w:rPr>
        <w:t>Претенденты\участники</w:t>
      </w:r>
      <w:proofErr w:type="spellEnd"/>
      <w:r w:rsidRPr="00E54BCC">
        <w:rPr>
          <w:rFonts w:ascii="Times New Roman" w:hAnsi="Times New Roman" w:cs="Times New Roman"/>
          <w:sz w:val="24"/>
        </w:rPr>
        <w:t xml:space="preserve"> вправе отклонить такое предложение организатора, не утрачивая права на обеспечение конкурсной заявки. В случае отказа </w:t>
      </w:r>
      <w:proofErr w:type="spellStart"/>
      <w:r w:rsidRPr="00E54BCC">
        <w:rPr>
          <w:rFonts w:ascii="Times New Roman" w:hAnsi="Times New Roman" w:cs="Times New Roman"/>
          <w:sz w:val="24"/>
        </w:rPr>
        <w:t>претендента\участника</w:t>
      </w:r>
      <w:proofErr w:type="spellEnd"/>
      <w:r w:rsidRPr="00E54BCC">
        <w:rPr>
          <w:rFonts w:ascii="Times New Roman" w:hAnsi="Times New Roman" w:cs="Times New Roman"/>
          <w:sz w:val="24"/>
        </w:rPr>
        <w:t xml:space="preserve">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lastRenderedPageBreak/>
        <w:t>Заявка претендента может быть отклонена при наличии просроченной задолженности перед ОАО «ВРМ» за последние три года, предшествующие дате проведения открытого конкурса, в случае невыполнения обязательств перед ОАО «ВРМ», причинения вреда имуществу ОАО «ВРМ» в размере не менее 25 процентов начальной (максимальной) цены договора. Наличие просроченной задолженности, неисполненных обязательств перед ОАО «ВРМ», причинение вреда имуществу ОАО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«ВРМ».</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E54BCC">
        <w:rPr>
          <w:rFonts w:ascii="Times New Roman" w:hAnsi="Times New Roman" w:cs="Times New Roman"/>
          <w:sz w:val="24"/>
        </w:rPr>
        <w:t>с даты направления</w:t>
      </w:r>
      <w:proofErr w:type="gramEnd"/>
      <w:r w:rsidRPr="00E54BCC">
        <w:rPr>
          <w:rFonts w:ascii="Times New Roman" w:hAnsi="Times New Roman" w:cs="Times New Roman"/>
          <w:sz w:val="24"/>
        </w:rPr>
        <w:t xml:space="preserve"> запроса без указания наименования участника.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При наличии информации и документов, подтверждающих, что оборудование, предлагаемое в соответствии с заявкой претендента, участника, не соответствуют требованиям, изложенным в документации, заявка претендента отклоняется.</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Указание претендентом недостоверных сведений в конкурсной заявке может служить основанием для отклонения такой конкурсной заявки.</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Наличие в реестрах недобросовестных поставщиков, предусмотренных статьей 5 Федерального закона от 18 июля </w:t>
      </w:r>
      <w:smartTag w:uri="urn:schemas-microsoft-com:office:smarttags" w:element="metricconverter">
        <w:smartTagPr>
          <w:attr w:name="ProductID" w:val="2011 г"/>
        </w:smartTagPr>
        <w:r w:rsidRPr="00E54BCC">
          <w:rPr>
            <w:rFonts w:ascii="Times New Roman" w:hAnsi="Times New Roman" w:cs="Times New Roman"/>
            <w:sz w:val="24"/>
          </w:rPr>
          <w:t>2011 г</w:t>
        </w:r>
      </w:smartTag>
      <w:r w:rsidRPr="00E54BCC">
        <w:rPr>
          <w:rFonts w:ascii="Times New Roman" w:hAnsi="Times New Roman" w:cs="Times New Roman"/>
          <w:sz w:val="24"/>
        </w:rPr>
        <w:t xml:space="preserve">. № 223-ФЗ «О закупках товаров, работ, услуг отдельными видами юридических лиц» и/или статьей 19 Федерального закона от 21 июля </w:t>
      </w:r>
      <w:smartTag w:uri="urn:schemas-microsoft-com:office:smarttags" w:element="metricconverter">
        <w:smartTagPr>
          <w:attr w:name="ProductID" w:val="2005 г"/>
        </w:smartTagPr>
        <w:r w:rsidRPr="00E54BCC">
          <w:rPr>
            <w:rFonts w:ascii="Times New Roman" w:hAnsi="Times New Roman" w:cs="Times New Roman"/>
            <w:sz w:val="24"/>
          </w:rPr>
          <w:t>2005 г</w:t>
        </w:r>
      </w:smartTag>
      <w:r w:rsidRPr="00E54BCC">
        <w:rPr>
          <w:rFonts w:ascii="Times New Roman" w:hAnsi="Times New Roman" w:cs="Times New Roman"/>
          <w:sz w:val="24"/>
        </w:rPr>
        <w:t>. № 94-ФЗ «О размещении заказов на поставки товаров, выполнение работ, оказание услуг для государственных и муниципальных нужд», сведений о претенденте (каждом из физических и/или</w:t>
      </w:r>
      <w:proofErr w:type="gramEnd"/>
      <w:r w:rsidRPr="00E54BCC">
        <w:rPr>
          <w:rFonts w:ascii="Times New Roman" w:hAnsi="Times New Roman" w:cs="Times New Roman"/>
          <w:sz w:val="24"/>
        </w:rPr>
        <w:t xml:space="preserve"> юридических лиц, выступающих на стороне претендента) может являться основанием для отклонения заявки такого претендента</w:t>
      </w:r>
      <w:r w:rsidRPr="00E54BCC">
        <w:rPr>
          <w:rFonts w:ascii="Times New Roman" w:hAnsi="Times New Roman" w:cs="Times New Roman"/>
          <w:bCs/>
          <w:sz w:val="24"/>
        </w:rPr>
        <w:t>.</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Претендент также не допускается к участию в открытом конкурсе в случае:</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оборудовании, на закупку которого размещается заказ, не соответствующей действительности;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 несоответствия претендента предусмотренным конкурсной документацией требованиям;</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3) несоответствия конкурсной заявки требованиям конкурсной документации, в том числе если: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документы не подписаны должным образом (в соответствии с требованиями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предложение о цене договора превышает начальную цену договора;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4) отказа претендента от продления срока действия заявки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lastRenderedPageBreak/>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2.7.13. Претенденты и их представители не вправе участвовать в рассмотрении конкурсных заявок и изучении квалификации претендентов.</w:t>
      </w:r>
    </w:p>
    <w:p w:rsidR="007078EA" w:rsidRPr="00E54BCC" w:rsidRDefault="007078EA" w:rsidP="007078EA">
      <w:pPr>
        <w:pStyle w:val="2"/>
        <w:suppressAutoHyphens/>
        <w:spacing w:before="0" w:after="0"/>
        <w:ind w:firstLine="709"/>
        <w:jc w:val="both"/>
        <w:rPr>
          <w:rFonts w:eastAsia="MS Mincho" w:cs="Times New Roman"/>
          <w:b/>
          <w:bCs/>
          <w:sz w:val="24"/>
          <w:szCs w:val="24"/>
        </w:rPr>
      </w:pPr>
      <w:r w:rsidRPr="00E54BCC">
        <w:rPr>
          <w:rFonts w:eastAsia="MS Mincho" w:cs="Times New Roman"/>
          <w:b/>
          <w:i w:val="0"/>
          <w:iCs w:val="0"/>
          <w:sz w:val="24"/>
          <w:szCs w:val="24"/>
        </w:rPr>
        <w:t>2.</w:t>
      </w:r>
      <w:r w:rsidRPr="00E54BCC">
        <w:rPr>
          <w:rFonts w:eastAsia="MS Mincho" w:cs="Times New Roman"/>
          <w:b/>
          <w:bCs/>
          <w:i w:val="0"/>
          <w:iCs w:val="0"/>
          <w:sz w:val="24"/>
          <w:szCs w:val="24"/>
        </w:rPr>
        <w:t>8.  Порядок оценки и сопоставления конкурсных заявок участников</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2.8.1. Победитель открытого конкурса определяется по итогам оценки заявок, соответствующих требованиям настоящей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2.8.2. При сопоставлении заявок и определении победителя открытого конкурса оцениваются:</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-цена договора;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-опыт претендента;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-квалификация претендента.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2.8.4. При оценке конкурсных заявок по критерию «цена договора» сопоставляются предложения участников по цене без учета НДС.</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2.8.5. Оценка заявки осуществляется путем присвоения количества баллов, соответствующего условиям, изложенным в конкурсной заявке.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2.8.6. Заявке, содержащей наилучшие условия, присваивается наибольшее количество баллов.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2.8.7. Каждой заявке по мере уменьшения выгодности содержащихся в ней условий (количества баллов, присвоенных по итогам оценки)</w:t>
      </w:r>
      <w:r w:rsidRPr="00E54BCC">
        <w:rPr>
          <w:rFonts w:ascii="Times New Roman" w:hAnsi="Times New Roman" w:cs="Times New Roman"/>
          <w:b/>
          <w:sz w:val="24"/>
        </w:rPr>
        <w:t xml:space="preserve"> </w:t>
      </w:r>
      <w:r w:rsidRPr="00E54BCC">
        <w:rPr>
          <w:rFonts w:ascii="Times New Roman" w:hAnsi="Times New Roman" w:cs="Times New Roman"/>
          <w:sz w:val="24"/>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2.8.9. Участники или их представители не могут участвовать в оценке и сопоставлении конкурсных заявок.</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7078EA" w:rsidRPr="00E54BCC" w:rsidRDefault="007078EA" w:rsidP="007078EA">
      <w:pPr>
        <w:pStyle w:val="a6"/>
        <w:numPr>
          <w:ilvl w:val="1"/>
          <w:numId w:val="14"/>
        </w:numPr>
        <w:suppressAutoHyphens/>
        <w:rPr>
          <w:rFonts w:ascii="Times New Roman" w:hAnsi="Times New Roman" w:cs="Times New Roman"/>
          <w:b/>
          <w:sz w:val="24"/>
        </w:rPr>
      </w:pPr>
      <w:r w:rsidRPr="00E54BCC">
        <w:rPr>
          <w:rFonts w:ascii="Times New Roman" w:hAnsi="Times New Roman" w:cs="Times New Roman"/>
          <w:b/>
          <w:sz w:val="24"/>
        </w:rPr>
        <w:t>Подведение итогов открытого конкурса</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w:t>
      </w:r>
      <w:r w:rsidRPr="00E54BCC">
        <w:rPr>
          <w:rFonts w:ascii="Times New Roman" w:hAnsi="Times New Roman" w:cs="Times New Roman"/>
          <w:sz w:val="24"/>
        </w:rPr>
        <w:lastRenderedPageBreak/>
        <w:t>документы, необходимые для подведения итогов открытого конкурса, передаются в конкурсную комиссию.</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Подведение итогов открытого конкурса проводится по адресу: 392009 г. Тамбов, пл. Мастерских, д.1 «14» января 2014г.</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Участники или их представители не могут присутствовать на заседании конкурсной комиссии.</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Решение Конкурсной комиссии фиксируется в протоколе заседания, в котором указывается информация об итогах процедуры размещения заказа.</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Выписка из протокола заседания Конкурсной комиссии размещается в соответствии с пунктом 1.1.11 настоящей конкурсной документации в течение 3 (трех) календарных дней </w:t>
      </w:r>
      <w:proofErr w:type="gramStart"/>
      <w:r w:rsidRPr="00E54BCC">
        <w:rPr>
          <w:rFonts w:ascii="Times New Roman" w:hAnsi="Times New Roman" w:cs="Times New Roman"/>
          <w:sz w:val="24"/>
        </w:rPr>
        <w:t>с даты подписания</w:t>
      </w:r>
      <w:proofErr w:type="gramEnd"/>
      <w:r w:rsidRPr="00E54BCC">
        <w:rPr>
          <w:rFonts w:ascii="Times New Roman" w:hAnsi="Times New Roman" w:cs="Times New Roman"/>
          <w:sz w:val="24"/>
        </w:rPr>
        <w:t xml:space="preserve"> протокола.</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Комиссия может принять решение об изменении объема поставляемого оборудования  в пределах не более 30 процентов начальной (максимальной) цены договора. </w:t>
      </w:r>
    </w:p>
    <w:p w:rsidR="007078EA" w:rsidRPr="00E54BCC" w:rsidRDefault="007078EA" w:rsidP="005B0088">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E54BCC">
        <w:rPr>
          <w:rFonts w:ascii="Times New Roman" w:hAnsi="Times New Roman" w:cs="Times New Roman"/>
          <w:sz w:val="24"/>
        </w:rPr>
        <w:t>из</w:t>
      </w:r>
      <w:proofErr w:type="gramEnd"/>
      <w:r w:rsidRPr="00E54BCC">
        <w:rPr>
          <w:rFonts w:ascii="Times New Roman" w:hAnsi="Times New Roman" w:cs="Times New Roman"/>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7078EA" w:rsidRPr="00E54BCC" w:rsidRDefault="007078EA" w:rsidP="005B0088">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Открытый конкурс признается состоявшимся, если участниками открытого конкурса признано не менее 2 претендентов.</w:t>
      </w:r>
    </w:p>
    <w:p w:rsidR="007078EA" w:rsidRPr="00E54BCC" w:rsidRDefault="007078EA" w:rsidP="005B0088">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Открытый конкурс признается несостоявшимся, если:</w:t>
      </w:r>
    </w:p>
    <w:p w:rsidR="007078EA" w:rsidRPr="00E54BCC" w:rsidRDefault="007078EA" w:rsidP="005B0088">
      <w:pPr>
        <w:spacing w:after="0"/>
        <w:ind w:left="450"/>
        <w:jc w:val="both"/>
        <w:rPr>
          <w:rFonts w:ascii="Times New Roman" w:hAnsi="Times New Roman" w:cs="Times New Roman"/>
          <w:sz w:val="24"/>
          <w:szCs w:val="24"/>
        </w:rPr>
      </w:pPr>
      <w:r w:rsidRPr="00E54BCC">
        <w:rPr>
          <w:rFonts w:ascii="Times New Roman" w:hAnsi="Times New Roman" w:cs="Times New Roman"/>
          <w:sz w:val="24"/>
          <w:szCs w:val="24"/>
        </w:rPr>
        <w:t>1) на участие в открытом конкурсе не подана ни одна конкурсная заявка;</w:t>
      </w:r>
    </w:p>
    <w:p w:rsidR="007078EA" w:rsidRPr="00E54BCC" w:rsidRDefault="007078EA" w:rsidP="005B0088">
      <w:pPr>
        <w:spacing w:after="0"/>
        <w:ind w:left="450"/>
        <w:jc w:val="both"/>
        <w:rPr>
          <w:rFonts w:ascii="Times New Roman" w:hAnsi="Times New Roman" w:cs="Times New Roman"/>
          <w:sz w:val="24"/>
          <w:szCs w:val="24"/>
        </w:rPr>
      </w:pPr>
      <w:r w:rsidRPr="00E54BCC">
        <w:rPr>
          <w:rFonts w:ascii="Times New Roman" w:hAnsi="Times New Roman" w:cs="Times New Roman"/>
          <w:sz w:val="24"/>
          <w:szCs w:val="24"/>
        </w:rPr>
        <w:t>2) на участие в открытом конкурсе подана одна конкурсная заявка;</w:t>
      </w:r>
    </w:p>
    <w:p w:rsidR="007078EA" w:rsidRPr="00E54BCC" w:rsidRDefault="007078EA" w:rsidP="005B0088">
      <w:pPr>
        <w:spacing w:after="0"/>
        <w:ind w:left="450"/>
        <w:jc w:val="both"/>
        <w:rPr>
          <w:rFonts w:ascii="Times New Roman" w:hAnsi="Times New Roman" w:cs="Times New Roman"/>
          <w:sz w:val="24"/>
          <w:szCs w:val="24"/>
        </w:rPr>
      </w:pPr>
      <w:r w:rsidRPr="00E54BCC">
        <w:rPr>
          <w:rFonts w:ascii="Times New Roman" w:hAnsi="Times New Roman" w:cs="Times New Roman"/>
          <w:sz w:val="24"/>
          <w:szCs w:val="24"/>
        </w:rPr>
        <w:t>3) по итогам рассмотрения конкурсных заявок к участию в открытом конкурсе допущен один претендент;</w:t>
      </w:r>
    </w:p>
    <w:p w:rsidR="007078EA" w:rsidRPr="00E54BCC" w:rsidRDefault="007078EA" w:rsidP="005B0088">
      <w:pPr>
        <w:spacing w:after="0"/>
        <w:ind w:left="450"/>
        <w:jc w:val="both"/>
        <w:rPr>
          <w:rFonts w:ascii="Times New Roman" w:hAnsi="Times New Roman" w:cs="Times New Roman"/>
          <w:sz w:val="24"/>
          <w:szCs w:val="24"/>
        </w:rPr>
      </w:pPr>
      <w:r w:rsidRPr="00E54BCC">
        <w:rPr>
          <w:rFonts w:ascii="Times New Roman" w:hAnsi="Times New Roman" w:cs="Times New Roman"/>
          <w:sz w:val="24"/>
          <w:szCs w:val="24"/>
        </w:rPr>
        <w:t>4) ни один из претендентов не признан участником.</w:t>
      </w:r>
    </w:p>
    <w:p w:rsidR="007078EA" w:rsidRPr="00E54BCC" w:rsidRDefault="007078EA" w:rsidP="005B0088">
      <w:pPr>
        <w:spacing w:after="0"/>
        <w:ind w:firstLine="709"/>
        <w:jc w:val="both"/>
        <w:rPr>
          <w:rFonts w:ascii="Times New Roman" w:hAnsi="Times New Roman" w:cs="Times New Roman"/>
          <w:sz w:val="24"/>
          <w:szCs w:val="24"/>
        </w:rPr>
      </w:pPr>
      <w:r w:rsidRPr="00E54BCC">
        <w:rPr>
          <w:rFonts w:ascii="Times New Roman" w:hAnsi="Times New Roman" w:cs="Times New Roman"/>
          <w:sz w:val="24"/>
          <w:szCs w:val="24"/>
        </w:rPr>
        <w:t>2.9.11.  Если участником открытого конкурса признан только один претендент договор может быть заключен по цене, не выше цены, указанной в финансово-коммерческом предложении участника.</w:t>
      </w:r>
    </w:p>
    <w:p w:rsidR="007078EA" w:rsidRPr="00E54BCC" w:rsidRDefault="007078EA" w:rsidP="005B0088">
      <w:pPr>
        <w:pStyle w:val="a6"/>
        <w:suppressAutoHyphens/>
        <w:rPr>
          <w:rFonts w:ascii="Times New Roman" w:hAnsi="Times New Roman" w:cs="Times New Roman"/>
          <w:b/>
          <w:bCs/>
          <w:sz w:val="24"/>
        </w:rPr>
      </w:pPr>
      <w:r w:rsidRPr="00E54BCC">
        <w:rPr>
          <w:rFonts w:ascii="Times New Roman" w:hAnsi="Times New Roman" w:cs="Times New Roman"/>
          <w:b/>
          <w:bCs/>
          <w:sz w:val="24"/>
        </w:rPr>
        <w:t xml:space="preserve">Раздел III. Порядок оформления конкурсных </w:t>
      </w:r>
      <w:bookmarkEnd w:id="20"/>
      <w:r w:rsidRPr="00E54BCC">
        <w:rPr>
          <w:rFonts w:ascii="Times New Roman" w:hAnsi="Times New Roman" w:cs="Times New Roman"/>
          <w:b/>
          <w:bCs/>
          <w:sz w:val="24"/>
        </w:rPr>
        <w:t>заявок</w:t>
      </w:r>
    </w:p>
    <w:p w:rsidR="007078EA" w:rsidRPr="00E54BCC" w:rsidRDefault="007078EA" w:rsidP="005B0088">
      <w:pPr>
        <w:pStyle w:val="2"/>
        <w:numPr>
          <w:ilvl w:val="1"/>
          <w:numId w:val="15"/>
        </w:numPr>
        <w:tabs>
          <w:tab w:val="num" w:pos="-180"/>
          <w:tab w:val="num" w:pos="540"/>
        </w:tabs>
        <w:suppressAutoHyphens/>
        <w:spacing w:before="0" w:after="0"/>
        <w:ind w:left="0" w:firstLine="709"/>
        <w:jc w:val="both"/>
        <w:rPr>
          <w:rFonts w:eastAsia="MS Mincho" w:cs="Times New Roman"/>
          <w:b/>
          <w:bCs/>
          <w:i w:val="0"/>
          <w:iCs w:val="0"/>
          <w:sz w:val="24"/>
          <w:szCs w:val="24"/>
        </w:rPr>
      </w:pPr>
      <w:bookmarkStart w:id="21" w:name="_Toc34648361"/>
      <w:bookmarkStart w:id="22" w:name="_Toc515863146"/>
      <w:r w:rsidRPr="00E54BCC">
        <w:rPr>
          <w:rFonts w:eastAsia="MS Mincho" w:cs="Times New Roman"/>
          <w:b/>
          <w:bCs/>
          <w:i w:val="0"/>
          <w:iCs w:val="0"/>
          <w:sz w:val="24"/>
          <w:szCs w:val="24"/>
        </w:rPr>
        <w:t>О</w:t>
      </w:r>
      <w:bookmarkEnd w:id="21"/>
      <w:bookmarkEnd w:id="22"/>
      <w:r w:rsidRPr="00E54BCC">
        <w:rPr>
          <w:rFonts w:eastAsia="MS Mincho" w:cs="Times New Roman"/>
          <w:b/>
          <w:bCs/>
          <w:i w:val="0"/>
          <w:iCs w:val="0"/>
          <w:sz w:val="24"/>
          <w:szCs w:val="24"/>
        </w:rPr>
        <w:t>формление конкурсной заявки</w:t>
      </w:r>
    </w:p>
    <w:p w:rsidR="007078EA" w:rsidRPr="00E54BCC" w:rsidRDefault="007078EA" w:rsidP="005B0088">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078EA" w:rsidRPr="00E54BCC" w:rsidRDefault="007078EA" w:rsidP="005B0088">
      <w:pPr>
        <w:pStyle w:val="a6"/>
        <w:suppressAutoHyphens/>
        <w:rPr>
          <w:rFonts w:ascii="Times New Roman" w:hAnsi="Times New Roman" w:cs="Times New Roman"/>
          <w:sz w:val="24"/>
        </w:rPr>
      </w:pPr>
      <w:r w:rsidRPr="00E54BCC">
        <w:rPr>
          <w:rFonts w:ascii="Times New Roman" w:hAnsi="Times New Roman" w:cs="Times New Roman"/>
          <w:sz w:val="24"/>
        </w:rPr>
        <w:t>Маркировка общего конверта и также конвертов «А» и «Б» должны содержать следующую информацию:</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«__________________________ (</w:t>
      </w:r>
      <w:r w:rsidRPr="00E54BCC">
        <w:rPr>
          <w:rFonts w:ascii="Times New Roman" w:hAnsi="Times New Roman" w:cs="Times New Roman"/>
          <w:i/>
          <w:sz w:val="24"/>
        </w:rPr>
        <w:t>наименование претендента</w:t>
      </w:r>
      <w:r w:rsidRPr="00E54BCC">
        <w:rPr>
          <w:rFonts w:ascii="Times New Roman" w:hAnsi="Times New Roman" w:cs="Times New Roman"/>
          <w:sz w:val="24"/>
        </w:rPr>
        <w:t>);</w:t>
      </w:r>
    </w:p>
    <w:p w:rsidR="007078EA" w:rsidRPr="00E54BCC" w:rsidRDefault="007078EA" w:rsidP="007078EA">
      <w:pPr>
        <w:pStyle w:val="a6"/>
        <w:tabs>
          <w:tab w:val="num" w:pos="720"/>
        </w:tabs>
        <w:suppressAutoHyphens/>
        <w:rPr>
          <w:rFonts w:ascii="Times New Roman" w:hAnsi="Times New Roman" w:cs="Times New Roman"/>
          <w:sz w:val="24"/>
        </w:rPr>
      </w:pPr>
      <w:r w:rsidRPr="00E54BCC">
        <w:rPr>
          <w:rFonts w:ascii="Times New Roman" w:hAnsi="Times New Roman" w:cs="Times New Roman"/>
          <w:sz w:val="24"/>
        </w:rPr>
        <w:t>Оригинал (Копия) конкурсной заявки на участие в открытом конкурсе № 003;</w:t>
      </w:r>
    </w:p>
    <w:p w:rsidR="007078EA" w:rsidRPr="00E54BCC" w:rsidRDefault="007078EA" w:rsidP="007078EA">
      <w:pPr>
        <w:pStyle w:val="a6"/>
        <w:tabs>
          <w:tab w:val="num" w:pos="2880"/>
        </w:tabs>
        <w:suppressAutoHyphens/>
        <w:rPr>
          <w:rFonts w:ascii="Times New Roman" w:hAnsi="Times New Roman" w:cs="Times New Roman"/>
          <w:sz w:val="24"/>
        </w:rPr>
      </w:pPr>
      <w:r w:rsidRPr="00E54BCC">
        <w:rPr>
          <w:rFonts w:ascii="Times New Roman" w:hAnsi="Times New Roman" w:cs="Times New Roman"/>
          <w:sz w:val="24"/>
        </w:rPr>
        <w:t>Составная часть «А» или «Б» (на общем конверте не указывается)</w:t>
      </w:r>
    </w:p>
    <w:p w:rsidR="007078EA" w:rsidRPr="00E54BCC" w:rsidRDefault="007078EA" w:rsidP="007078EA">
      <w:pPr>
        <w:pStyle w:val="a6"/>
        <w:tabs>
          <w:tab w:val="num" w:pos="2880"/>
        </w:tabs>
        <w:suppressAutoHyphens/>
        <w:rPr>
          <w:rFonts w:ascii="Times New Roman" w:hAnsi="Times New Roman" w:cs="Times New Roman"/>
          <w:sz w:val="24"/>
        </w:rPr>
      </w:pPr>
      <w:r w:rsidRPr="00E54BCC">
        <w:rPr>
          <w:rFonts w:ascii="Times New Roman" w:hAnsi="Times New Roman" w:cs="Times New Roman"/>
          <w:sz w:val="24"/>
        </w:rPr>
        <w:t xml:space="preserve">Не вскрывать до 14.00 часов </w:t>
      </w:r>
      <w:r w:rsidRPr="00E54BCC">
        <w:rPr>
          <w:rFonts w:ascii="Times New Roman" w:hAnsi="Times New Roman" w:cs="Times New Roman"/>
          <w:i/>
          <w:sz w:val="24"/>
        </w:rPr>
        <w:t>московского</w:t>
      </w:r>
      <w:r w:rsidRPr="00E54BCC">
        <w:rPr>
          <w:rFonts w:ascii="Times New Roman" w:hAnsi="Times New Roman" w:cs="Times New Roman"/>
          <w:sz w:val="24"/>
        </w:rPr>
        <w:t xml:space="preserve"> времени _13 января 2014 г.»</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Конверт «А» должен содержать:</w:t>
      </w:r>
    </w:p>
    <w:p w:rsidR="007078EA" w:rsidRPr="00E54BCC" w:rsidRDefault="007078EA" w:rsidP="007078EA">
      <w:pPr>
        <w:pStyle w:val="a6"/>
        <w:tabs>
          <w:tab w:val="left" w:pos="1440"/>
        </w:tabs>
        <w:suppressAutoHyphens/>
        <w:rPr>
          <w:rFonts w:ascii="Times New Roman" w:hAnsi="Times New Roman" w:cs="Times New Roman"/>
          <w:sz w:val="24"/>
        </w:rPr>
      </w:pPr>
      <w:r w:rsidRPr="00E54BCC">
        <w:rPr>
          <w:rFonts w:ascii="Times New Roman" w:hAnsi="Times New Roman" w:cs="Times New Roman"/>
          <w:sz w:val="24"/>
        </w:rPr>
        <w:t>- опись представленных документов, заверенную подписью и печатью претендента;</w:t>
      </w:r>
    </w:p>
    <w:p w:rsidR="007078EA" w:rsidRPr="00E54BCC" w:rsidRDefault="007078EA" w:rsidP="007078EA">
      <w:pPr>
        <w:pStyle w:val="a6"/>
        <w:tabs>
          <w:tab w:val="left" w:pos="1440"/>
        </w:tabs>
        <w:suppressAutoHyphens/>
        <w:rPr>
          <w:rFonts w:ascii="Times New Roman" w:hAnsi="Times New Roman" w:cs="Times New Roman"/>
          <w:sz w:val="24"/>
        </w:rPr>
      </w:pPr>
      <w:r w:rsidRPr="00E54BCC">
        <w:rPr>
          <w:rFonts w:ascii="Times New Roman" w:hAnsi="Times New Roman" w:cs="Times New Roman"/>
          <w:sz w:val="24"/>
        </w:rPr>
        <w:t>- сведения о претенденте по форме приложения № 2 к настоящей конкурсной документации;</w:t>
      </w:r>
    </w:p>
    <w:p w:rsidR="007078EA" w:rsidRPr="00E54BCC" w:rsidRDefault="007078EA" w:rsidP="007078EA">
      <w:pPr>
        <w:pStyle w:val="a6"/>
        <w:tabs>
          <w:tab w:val="num" w:pos="1440"/>
        </w:tabs>
        <w:suppressAutoHyphens/>
        <w:rPr>
          <w:rFonts w:ascii="Times New Roman" w:hAnsi="Times New Roman" w:cs="Times New Roman"/>
          <w:sz w:val="24"/>
        </w:rPr>
      </w:pPr>
      <w:r w:rsidRPr="00E54BCC">
        <w:rPr>
          <w:rFonts w:ascii="Times New Roman" w:hAnsi="Times New Roman" w:cs="Times New Roman"/>
          <w:sz w:val="24"/>
        </w:rPr>
        <w:lastRenderedPageBreak/>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7078EA" w:rsidRPr="00E54BCC" w:rsidRDefault="007078EA" w:rsidP="007078EA">
      <w:pPr>
        <w:pStyle w:val="a6"/>
        <w:tabs>
          <w:tab w:val="num" w:pos="1440"/>
        </w:tabs>
        <w:suppressAutoHyphens/>
        <w:rPr>
          <w:rFonts w:ascii="Times New Roman" w:hAnsi="Times New Roman" w:cs="Times New Roman"/>
          <w:sz w:val="24"/>
        </w:rPr>
      </w:pPr>
      <w:r w:rsidRPr="00E54BCC">
        <w:rPr>
          <w:rFonts w:ascii="Times New Roman" w:hAnsi="Times New Roman" w:cs="Times New Roman"/>
          <w:sz w:val="24"/>
        </w:rPr>
        <w:t>- копия паспорта (предоставляет каждое физическое лицо, выступающее на стороне одного претендента);</w:t>
      </w:r>
    </w:p>
    <w:p w:rsidR="007078EA" w:rsidRPr="00E54BCC" w:rsidRDefault="007078EA" w:rsidP="007078EA">
      <w:pPr>
        <w:pStyle w:val="a6"/>
        <w:tabs>
          <w:tab w:val="num" w:pos="1440"/>
        </w:tabs>
        <w:suppressAutoHyphens/>
        <w:rPr>
          <w:rFonts w:ascii="Times New Roman" w:hAnsi="Times New Roman" w:cs="Times New Roman"/>
          <w:sz w:val="24"/>
        </w:rPr>
      </w:pPr>
      <w:proofErr w:type="gramStart"/>
      <w:r w:rsidRPr="00E54BCC">
        <w:rPr>
          <w:rFonts w:ascii="Times New Roman" w:hAnsi="Times New Roman" w:cs="Times New Roman"/>
          <w:sz w:val="24"/>
        </w:rPr>
        <w:t xml:space="preserve">- выписку из Единого государственного реестра юридических лиц </w:t>
      </w:r>
      <w:r w:rsidRPr="00E54BCC">
        <w:rPr>
          <w:rFonts w:ascii="Times New Roman" w:hAnsi="Times New Roman" w:cs="Times New Roman"/>
          <w:b/>
          <w:i/>
          <w:sz w:val="24"/>
        </w:rPr>
        <w:t>(</w:t>
      </w:r>
      <w:r w:rsidRPr="00E54BCC">
        <w:rPr>
          <w:rFonts w:ascii="Times New Roman" w:hAnsi="Times New Roman" w:cs="Times New Roman"/>
          <w:sz w:val="24"/>
        </w:rPr>
        <w:t xml:space="preserve">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proofErr w:type="gramEnd"/>
    </w:p>
    <w:p w:rsidR="007078EA" w:rsidRPr="00E54BCC" w:rsidRDefault="007078EA" w:rsidP="007078EA">
      <w:pPr>
        <w:pStyle w:val="a6"/>
        <w:tabs>
          <w:tab w:val="num" w:pos="1440"/>
        </w:tabs>
        <w:suppressAutoHyphens/>
        <w:rPr>
          <w:rFonts w:ascii="Times New Roman" w:hAnsi="Times New Roman" w:cs="Times New Roman"/>
          <w:sz w:val="24"/>
        </w:rPr>
      </w:pPr>
      <w:r w:rsidRPr="00E54BCC">
        <w:rPr>
          <w:rFonts w:ascii="Times New Roman" w:hAnsi="Times New Roman" w:cs="Times New Roman"/>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претендента);</w:t>
      </w:r>
    </w:p>
    <w:p w:rsidR="007078EA" w:rsidRPr="00E54BCC" w:rsidRDefault="007078EA" w:rsidP="007078EA">
      <w:pPr>
        <w:pStyle w:val="a6"/>
        <w:tabs>
          <w:tab w:val="num" w:pos="1440"/>
        </w:tabs>
        <w:suppressAutoHyphens/>
        <w:rPr>
          <w:rFonts w:ascii="Times New Roman" w:hAnsi="Times New Roman" w:cs="Times New Roman"/>
          <w:sz w:val="24"/>
        </w:rPr>
      </w:pPr>
      <w:r w:rsidRPr="00E54BCC">
        <w:rPr>
          <w:rFonts w:ascii="Times New Roman" w:hAnsi="Times New Roman" w:cs="Times New Roman"/>
          <w:sz w:val="24"/>
        </w:rPr>
        <w:t>- 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078EA" w:rsidRPr="00E54BCC" w:rsidRDefault="007078EA" w:rsidP="007078EA">
      <w:pPr>
        <w:pStyle w:val="a6"/>
        <w:tabs>
          <w:tab w:val="num" w:pos="1440"/>
        </w:tabs>
        <w:suppressAutoHyphens/>
        <w:rPr>
          <w:rFonts w:ascii="Times New Roman" w:hAnsi="Times New Roman" w:cs="Times New Roman"/>
          <w:b/>
          <w:i/>
          <w:sz w:val="24"/>
        </w:rPr>
      </w:pPr>
      <w:proofErr w:type="gramStart"/>
      <w:r w:rsidRPr="00E54BCC">
        <w:rPr>
          <w:rFonts w:ascii="Times New Roman" w:hAnsi="Times New Roman" w:cs="Times New Roman"/>
          <w:sz w:val="24"/>
        </w:rPr>
        <w:t>- бухгалтерскую отчетность, а именно: бухгалтерские балансы и отчеты о финансовых результатах за последний календарный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w:t>
      </w:r>
      <w:r w:rsidRPr="00E54BCC">
        <w:rPr>
          <w:rFonts w:ascii="Times New Roman" w:hAnsi="Times New Roman" w:cs="Times New Roman"/>
          <w:b/>
          <w:i/>
          <w:sz w:val="24"/>
        </w:rPr>
        <w:t xml:space="preserve"> </w:t>
      </w:r>
      <w:r w:rsidRPr="00E54BCC">
        <w:rPr>
          <w:rFonts w:ascii="Times New Roman" w:hAnsi="Times New Roman" w:cs="Times New Roman"/>
          <w:sz w:val="24"/>
        </w:rPr>
        <w:t xml:space="preserve">(предоставляет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r w:rsidRPr="00E54BCC">
        <w:rPr>
          <w:rFonts w:ascii="Times New Roman" w:hAnsi="Times New Roman" w:cs="Times New Roman"/>
          <w:b/>
          <w:i/>
          <w:sz w:val="24"/>
        </w:rPr>
        <w:t>;</w:t>
      </w:r>
      <w:proofErr w:type="gramEnd"/>
    </w:p>
    <w:p w:rsidR="007078EA" w:rsidRPr="00E54BCC" w:rsidRDefault="007078EA" w:rsidP="007078EA">
      <w:pPr>
        <w:pStyle w:val="a6"/>
        <w:suppressAutoHyphens/>
        <w:rPr>
          <w:rFonts w:ascii="Times New Roman" w:hAnsi="Times New Roman" w:cs="Times New Roman"/>
          <w:sz w:val="24"/>
        </w:rPr>
      </w:pPr>
      <w:proofErr w:type="gramStart"/>
      <w:r w:rsidRPr="00E54BCC">
        <w:rPr>
          <w:rFonts w:ascii="Times New Roman" w:hAnsi="Times New Roman" w:cs="Times New Roman"/>
          <w:sz w:val="24"/>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w:t>
      </w:r>
      <w:smartTag w:uri="urn:schemas-microsoft-com:office:smarttags" w:element="metricconverter">
        <w:smartTagPr>
          <w:attr w:name="ProductID" w:val="2013 г"/>
        </w:smartTagPr>
        <w:r w:rsidRPr="00E54BCC">
          <w:rPr>
            <w:rFonts w:ascii="Times New Roman" w:hAnsi="Times New Roman" w:cs="Times New Roman"/>
            <w:sz w:val="24"/>
          </w:rPr>
          <w:t>2013 г</w:t>
        </w:r>
      </w:smartTag>
      <w:r w:rsidRPr="00E54BCC">
        <w:rPr>
          <w:rFonts w:ascii="Times New Roman" w:hAnsi="Times New Roman" w:cs="Times New Roman"/>
          <w:sz w:val="24"/>
        </w:rPr>
        <w:t>. № ММВ-7-12/22@ с учетом внесенных в приказ изменений (оригинал, либо нотариально заверенная копия) (предоставляет</w:t>
      </w:r>
      <w:proofErr w:type="gramEnd"/>
      <w:r w:rsidRPr="00E54BCC">
        <w:rPr>
          <w:rFonts w:ascii="Times New Roman" w:hAnsi="Times New Roman" w:cs="Times New Roman"/>
          <w:sz w:val="24"/>
        </w:rPr>
        <w:t xml:space="preserve">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p>
    <w:p w:rsidR="007078EA" w:rsidRPr="00E54BCC" w:rsidRDefault="007078EA" w:rsidP="007078EA">
      <w:pPr>
        <w:pStyle w:val="a6"/>
        <w:tabs>
          <w:tab w:val="left" w:pos="1440"/>
        </w:tabs>
        <w:suppressAutoHyphens/>
        <w:rPr>
          <w:rFonts w:ascii="Times New Roman" w:hAnsi="Times New Roman" w:cs="Times New Roman"/>
          <w:sz w:val="24"/>
        </w:rPr>
      </w:pPr>
      <w:r w:rsidRPr="00E54BCC">
        <w:rPr>
          <w:rFonts w:ascii="Times New Roman" w:hAnsi="Times New Roman" w:cs="Times New Roman"/>
          <w:sz w:val="24"/>
        </w:rPr>
        <w:t>- в случае, если у претендент</w:t>
      </w:r>
      <w:proofErr w:type="gramStart"/>
      <w:r w:rsidRPr="00E54BCC">
        <w:rPr>
          <w:rFonts w:ascii="Times New Roman" w:hAnsi="Times New Roman" w:cs="Times New Roman"/>
          <w:sz w:val="24"/>
        </w:rPr>
        <w:t>а(</w:t>
      </w:r>
      <w:proofErr w:type="gramEnd"/>
      <w:r w:rsidRPr="00E54BCC">
        <w:rPr>
          <w:rFonts w:ascii="Times New Roman" w:hAnsi="Times New Roman" w:cs="Times New Roman"/>
          <w:sz w:val="24"/>
        </w:rPr>
        <w:t>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представлена справка по указанной выше форме (оригинал либо нотариально заверенная копия) ,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Конверт «Б» должен содержать:</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опись представленных документов;</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надлежащим образом, оформленные приложения № 1, 3 к настоящей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 </w:t>
      </w:r>
      <w:r w:rsidRPr="00E54BCC">
        <w:rPr>
          <w:rFonts w:ascii="Times New Roman" w:hAnsi="Times New Roman" w:cs="Times New Roman"/>
          <w:bCs/>
          <w:sz w:val="24"/>
        </w:rPr>
        <w:t>техническое предложение, подготовленное в соответствии с техническим заданием</w:t>
      </w:r>
      <w:r w:rsidRPr="00E54BCC">
        <w:rPr>
          <w:rFonts w:ascii="Times New Roman" w:hAnsi="Times New Roman" w:cs="Times New Roman"/>
          <w:b/>
          <w:bCs/>
          <w:i/>
          <w:sz w:val="24"/>
        </w:rPr>
        <w:t>;</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документальные подтверждения соответствия требованиям технического задания;</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документальные подтверждения соответствия квалификационным требованиям;</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документы, предусмотренные пунктом 2.8.3 настоящей конкурсной документации.</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lastRenderedPageBreak/>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Оригинал и копия заявки </w:t>
      </w:r>
      <w:r w:rsidRPr="00E54BCC">
        <w:rPr>
          <w:rFonts w:ascii="Times New Roman" w:hAnsi="Times New Roman" w:cs="Times New Roman"/>
          <w:bCs/>
          <w:sz w:val="24"/>
        </w:rPr>
        <w:t xml:space="preserve">на участие в открытом конкурсе </w:t>
      </w:r>
      <w:r w:rsidRPr="00E54BCC">
        <w:rPr>
          <w:rFonts w:ascii="Times New Roman" w:hAnsi="Times New Roman" w:cs="Times New Roman"/>
          <w:sz w:val="24"/>
        </w:rPr>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Pr="00E54BCC">
        <w:rPr>
          <w:rFonts w:ascii="Times New Roman" w:hAnsi="Times New Roman" w:cs="Times New Roman"/>
          <w:bCs/>
          <w:sz w:val="24"/>
        </w:rPr>
        <w:t xml:space="preserve"> на участие в открытом конкурсе</w:t>
      </w:r>
      <w:r w:rsidRPr="00E54BCC">
        <w:rPr>
          <w:rFonts w:ascii="Times New Roman" w:hAnsi="Times New Roman" w:cs="Times New Roman"/>
          <w:sz w:val="24"/>
        </w:rPr>
        <w:t>.</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Все рукописные исправления, сделанные в конкурсной заявке, должны быть завизированы лицом, подписавшим заявку</w:t>
      </w:r>
      <w:r w:rsidRPr="00E54BCC">
        <w:rPr>
          <w:rFonts w:ascii="Times New Roman" w:hAnsi="Times New Roman" w:cs="Times New Roman"/>
          <w:bCs/>
          <w:sz w:val="24"/>
        </w:rPr>
        <w:t xml:space="preserve"> на участие в открытом конкурсе</w:t>
      </w:r>
      <w:r w:rsidRPr="00E54BCC">
        <w:rPr>
          <w:rFonts w:ascii="Times New Roman" w:hAnsi="Times New Roman" w:cs="Times New Roman"/>
          <w:sz w:val="24"/>
        </w:rPr>
        <w:t>.</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В случае если маркировка конверта не соответствует требованиям настоящей конкурсной документации, конвер</w:t>
      </w:r>
      <w:proofErr w:type="gramStart"/>
      <w:r w:rsidRPr="00E54BCC">
        <w:rPr>
          <w:rFonts w:ascii="Times New Roman" w:hAnsi="Times New Roman" w:cs="Times New Roman"/>
          <w:sz w:val="24"/>
        </w:rPr>
        <w:t>т(</w:t>
      </w:r>
      <w:proofErr w:type="spellStart"/>
      <w:proofErr w:type="gramEnd"/>
      <w:r w:rsidRPr="00E54BCC">
        <w:rPr>
          <w:rFonts w:ascii="Times New Roman" w:hAnsi="Times New Roman" w:cs="Times New Roman"/>
          <w:sz w:val="24"/>
        </w:rPr>
        <w:t>ы</w:t>
      </w:r>
      <w:proofErr w:type="spellEnd"/>
      <w:r w:rsidRPr="00E54BCC">
        <w:rPr>
          <w:rFonts w:ascii="Times New Roman" w:hAnsi="Times New Roman" w:cs="Times New Roman"/>
          <w:sz w:val="24"/>
        </w:rPr>
        <w:t>) не запечатан(</w:t>
      </w:r>
      <w:proofErr w:type="spellStart"/>
      <w:r w:rsidRPr="00E54BCC">
        <w:rPr>
          <w:rFonts w:ascii="Times New Roman" w:hAnsi="Times New Roman" w:cs="Times New Roman"/>
          <w:sz w:val="24"/>
        </w:rPr>
        <w:t>ы</w:t>
      </w:r>
      <w:proofErr w:type="spellEnd"/>
      <w:r w:rsidRPr="00E54BCC">
        <w:rPr>
          <w:rFonts w:ascii="Times New Roman" w:hAnsi="Times New Roman" w:cs="Times New Roman"/>
          <w:sz w:val="24"/>
        </w:rPr>
        <w:t xml:space="preserve">), конкурсная заявка не принимается организатором. </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p>
    <w:p w:rsidR="007078EA" w:rsidRPr="00E54BCC" w:rsidRDefault="007078EA" w:rsidP="007078EA">
      <w:pPr>
        <w:pStyle w:val="2"/>
        <w:numPr>
          <w:ilvl w:val="1"/>
          <w:numId w:val="15"/>
        </w:numPr>
        <w:tabs>
          <w:tab w:val="num" w:pos="1074"/>
        </w:tabs>
        <w:suppressAutoHyphens/>
        <w:spacing w:before="0" w:after="0"/>
        <w:ind w:left="0" w:firstLine="709"/>
        <w:jc w:val="both"/>
        <w:rPr>
          <w:rFonts w:cs="Times New Roman"/>
          <w:b/>
          <w:bCs/>
          <w:i w:val="0"/>
          <w:iCs w:val="0"/>
          <w:sz w:val="24"/>
          <w:szCs w:val="24"/>
        </w:rPr>
      </w:pPr>
      <w:r w:rsidRPr="00E54BCC">
        <w:rPr>
          <w:rFonts w:cs="Times New Roman"/>
          <w:b/>
          <w:bCs/>
          <w:i w:val="0"/>
          <w:iCs w:val="0"/>
          <w:sz w:val="24"/>
          <w:szCs w:val="24"/>
        </w:rPr>
        <w:t xml:space="preserve"> Финансово-коммерческое предложение</w:t>
      </w:r>
    </w:p>
    <w:p w:rsidR="007078EA" w:rsidRPr="00E54BCC" w:rsidRDefault="007078EA" w:rsidP="007078EA">
      <w:pPr>
        <w:pStyle w:val="a4"/>
        <w:ind w:firstLine="709"/>
        <w:rPr>
          <w:b w:val="0"/>
          <w:i w:val="0"/>
          <w:sz w:val="24"/>
          <w:szCs w:val="24"/>
        </w:rPr>
      </w:pPr>
      <w:r w:rsidRPr="00E54BCC">
        <w:rPr>
          <w:b w:val="0"/>
          <w:i w:val="0"/>
          <w:sz w:val="24"/>
          <w:szCs w:val="24"/>
        </w:rPr>
        <w:t>3.2.1. Финансово-коммерческое предложение должно включать цену за единицу</w:t>
      </w:r>
      <w:r w:rsidR="00F75711">
        <w:rPr>
          <w:b w:val="0"/>
          <w:i w:val="0"/>
          <w:sz w:val="24"/>
          <w:szCs w:val="24"/>
        </w:rPr>
        <w:t xml:space="preserve"> </w:t>
      </w:r>
      <w:r w:rsidRPr="00E54BCC">
        <w:rPr>
          <w:b w:val="0"/>
          <w:i w:val="0"/>
          <w:sz w:val="24"/>
          <w:szCs w:val="24"/>
        </w:rPr>
        <w:t xml:space="preserve">и общую цену предложения, а </w:t>
      </w:r>
      <w:r w:rsidRPr="00F75711">
        <w:rPr>
          <w:b w:val="0"/>
          <w:i w:val="0"/>
          <w:sz w:val="24"/>
          <w:szCs w:val="24"/>
        </w:rPr>
        <w:t>также подробное описание (спецификацию, технические требования и др.) товаров,</w:t>
      </w:r>
      <w:r w:rsidR="00907132" w:rsidRPr="00F75711">
        <w:rPr>
          <w:b w:val="0"/>
          <w:i w:val="0"/>
          <w:sz w:val="24"/>
          <w:szCs w:val="24"/>
        </w:rPr>
        <w:t xml:space="preserve"> </w:t>
      </w:r>
      <w:r w:rsidRPr="00F75711">
        <w:rPr>
          <w:b w:val="0"/>
          <w:i w:val="0"/>
          <w:sz w:val="24"/>
          <w:szCs w:val="24"/>
        </w:rPr>
        <w:t>работ, услуг</w:t>
      </w:r>
      <w:r w:rsidR="00F75711" w:rsidRPr="00F75711">
        <w:rPr>
          <w:b w:val="0"/>
          <w:i w:val="0"/>
          <w:sz w:val="24"/>
          <w:szCs w:val="24"/>
        </w:rPr>
        <w:t xml:space="preserve">. </w:t>
      </w:r>
      <w:r w:rsidRPr="00F75711">
        <w:rPr>
          <w:b w:val="0"/>
          <w:i w:val="0"/>
          <w:sz w:val="24"/>
          <w:szCs w:val="24"/>
        </w:rPr>
        <w:t>Цены</w:t>
      </w:r>
      <w:r w:rsidRPr="00E54BCC">
        <w:rPr>
          <w:b w:val="0"/>
          <w:i w:val="0"/>
          <w:sz w:val="24"/>
          <w:szCs w:val="24"/>
        </w:rPr>
        <w:t xml:space="preserve">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078EA" w:rsidRPr="00E54BCC" w:rsidRDefault="007078EA" w:rsidP="007078EA">
      <w:pPr>
        <w:pStyle w:val="a4"/>
        <w:ind w:firstLine="709"/>
        <w:rPr>
          <w:b w:val="0"/>
          <w:i w:val="0"/>
          <w:sz w:val="24"/>
          <w:szCs w:val="24"/>
        </w:rPr>
      </w:pPr>
      <w:r w:rsidRPr="00E54BCC">
        <w:rPr>
          <w:b w:val="0"/>
          <w:i w:val="0"/>
          <w:sz w:val="24"/>
          <w:szCs w:val="24"/>
        </w:rPr>
        <w:t>3.2.2</w:t>
      </w:r>
      <w:proofErr w:type="gramStart"/>
      <w:r w:rsidRPr="00E54BCC">
        <w:rPr>
          <w:b w:val="0"/>
          <w:i w:val="0"/>
          <w:sz w:val="24"/>
          <w:szCs w:val="24"/>
        </w:rPr>
        <w:t xml:space="preserve"> Д</w:t>
      </w:r>
      <w:proofErr w:type="gramEnd"/>
      <w:r w:rsidRPr="00E54BCC">
        <w:rPr>
          <w:b w:val="0"/>
          <w:i w:val="0"/>
          <w:sz w:val="24"/>
          <w:szCs w:val="24"/>
        </w:rPr>
        <w:t>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7078EA" w:rsidRPr="00E54BCC" w:rsidRDefault="007078EA" w:rsidP="007078EA">
      <w:pPr>
        <w:pStyle w:val="a4"/>
        <w:ind w:firstLine="709"/>
        <w:rPr>
          <w:b w:val="0"/>
          <w:i w:val="0"/>
          <w:sz w:val="24"/>
          <w:szCs w:val="24"/>
        </w:rPr>
      </w:pPr>
      <w:r w:rsidRPr="00E54BCC">
        <w:rPr>
          <w:b w:val="0"/>
          <w:i w:val="0"/>
          <w:sz w:val="24"/>
          <w:szCs w:val="24"/>
        </w:rPr>
        <w:t>3.2.3. Финансово-коммерческое предложение должно быть оформлено в соответствии с приложением № 3 к конкурсной документации.</w:t>
      </w:r>
    </w:p>
    <w:p w:rsidR="007078EA" w:rsidRPr="00E54BCC" w:rsidRDefault="007078EA" w:rsidP="007078EA">
      <w:pPr>
        <w:pStyle w:val="a4"/>
        <w:ind w:firstLine="709"/>
        <w:rPr>
          <w:b w:val="0"/>
          <w:i w:val="0"/>
          <w:sz w:val="24"/>
          <w:szCs w:val="24"/>
        </w:rPr>
      </w:pPr>
      <w:r w:rsidRPr="00E54BCC">
        <w:rPr>
          <w:b w:val="0"/>
          <w:i w:val="0"/>
          <w:sz w:val="24"/>
          <w:szCs w:val="24"/>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7078EA" w:rsidRPr="00E54BCC" w:rsidRDefault="007078EA" w:rsidP="007078EA">
      <w:pPr>
        <w:pStyle w:val="a4"/>
        <w:ind w:firstLine="709"/>
        <w:rPr>
          <w:b w:val="0"/>
          <w:i w:val="0"/>
          <w:sz w:val="24"/>
          <w:szCs w:val="24"/>
        </w:rPr>
      </w:pPr>
      <w:r w:rsidRPr="00E54BCC">
        <w:rPr>
          <w:b w:val="0"/>
          <w:i w:val="0"/>
          <w:sz w:val="24"/>
          <w:szCs w:val="24"/>
        </w:rPr>
        <w:t>3.2.5.</w:t>
      </w:r>
      <w:r w:rsidRPr="00E54BCC">
        <w:rPr>
          <w:b w:val="0"/>
          <w:bCs w:val="0"/>
          <w:i w:val="0"/>
          <w:sz w:val="24"/>
          <w:szCs w:val="24"/>
        </w:rPr>
        <w:t xml:space="preserve"> </w:t>
      </w:r>
      <w:r w:rsidRPr="00E54BCC">
        <w:rPr>
          <w:b w:val="0"/>
          <w:i w:val="0"/>
          <w:sz w:val="24"/>
          <w:szCs w:val="24"/>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w:t>
      </w:r>
      <w:proofErr w:type="gramStart"/>
      <w:r w:rsidRPr="00E54BCC">
        <w:rPr>
          <w:b w:val="0"/>
          <w:i w:val="0"/>
          <w:sz w:val="24"/>
          <w:szCs w:val="24"/>
        </w:rPr>
        <w:t>и(</w:t>
      </w:r>
      <w:proofErr w:type="gramEnd"/>
      <w:r w:rsidRPr="00E54BCC">
        <w:rPr>
          <w:b w:val="0"/>
          <w:i w:val="0"/>
          <w:sz w:val="24"/>
          <w:szCs w:val="24"/>
        </w:rPr>
        <w:t xml:space="preserve">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078EA" w:rsidRPr="00E54BCC" w:rsidRDefault="007078EA" w:rsidP="007078EA">
      <w:pPr>
        <w:pStyle w:val="a6"/>
        <w:suppressAutoHyphens/>
        <w:rPr>
          <w:rFonts w:ascii="Times New Roman" w:hAnsi="Times New Roman" w:cs="Times New Roman"/>
          <w:b/>
          <w:sz w:val="24"/>
        </w:rPr>
      </w:pPr>
      <w:r w:rsidRPr="00E54BCC">
        <w:rPr>
          <w:rFonts w:ascii="Times New Roman" w:hAnsi="Times New Roman" w:cs="Times New Roman"/>
          <w:b/>
          <w:sz w:val="24"/>
        </w:rPr>
        <w:t>Раздел I</w:t>
      </w:r>
      <w:r w:rsidRPr="00E54BCC">
        <w:rPr>
          <w:rFonts w:ascii="Times New Roman" w:hAnsi="Times New Roman" w:cs="Times New Roman"/>
          <w:b/>
          <w:sz w:val="24"/>
          <w:lang w:val="en-US"/>
        </w:rPr>
        <w:t>V</w:t>
      </w:r>
      <w:r w:rsidRPr="00E54BCC">
        <w:rPr>
          <w:rFonts w:ascii="Times New Roman" w:hAnsi="Times New Roman" w:cs="Times New Roman"/>
          <w:b/>
          <w:sz w:val="24"/>
        </w:rPr>
        <w:t>. Техническое задание</w:t>
      </w:r>
      <w:bookmarkEnd w:id="0"/>
      <w:bookmarkEnd w:id="1"/>
      <w:bookmarkEnd w:id="7"/>
      <w:bookmarkEnd w:id="8"/>
      <w:bookmarkEnd w:id="9"/>
    </w:p>
    <w:p w:rsidR="007078EA" w:rsidRPr="00E54BCC" w:rsidRDefault="007078EA" w:rsidP="007078EA">
      <w:pPr>
        <w:pStyle w:val="a6"/>
        <w:suppressAutoHyphens/>
        <w:ind w:right="-1"/>
        <w:rPr>
          <w:rFonts w:ascii="Times New Roman" w:hAnsi="Times New Roman" w:cs="Times New Roman"/>
          <w:sz w:val="24"/>
        </w:rPr>
      </w:pPr>
      <w:r w:rsidRPr="00E54BCC">
        <w:rPr>
          <w:rFonts w:ascii="Times New Roman" w:hAnsi="Times New Roman" w:cs="Times New Roman"/>
          <w:sz w:val="24"/>
        </w:rPr>
        <w:t>4.1. Предмет настоящего конкурса – поставка в 2014 году  заготовок венц</w:t>
      </w:r>
      <w:proofErr w:type="gramStart"/>
      <w:r w:rsidRPr="00E54BCC">
        <w:rPr>
          <w:rFonts w:ascii="Times New Roman" w:hAnsi="Times New Roman" w:cs="Times New Roman"/>
          <w:sz w:val="24"/>
        </w:rPr>
        <w:t>а(</w:t>
      </w:r>
      <w:proofErr w:type="gramEnd"/>
      <w:r w:rsidRPr="00E54BCC">
        <w:rPr>
          <w:rFonts w:ascii="Times New Roman" w:hAnsi="Times New Roman" w:cs="Times New Roman"/>
          <w:sz w:val="24"/>
        </w:rPr>
        <w:t>диска) скоростной колесной пары      и ступицы (диска) скоростной колесной пары  (необходимых для ремонта подвижного состава) (далее–ТМЦ)   для Тамбовского вагоноремонтного завода – филиала ОАО «ВРМ».</w:t>
      </w:r>
    </w:p>
    <w:p w:rsidR="007078EA" w:rsidRPr="00E54BCC" w:rsidRDefault="007078EA" w:rsidP="007078EA">
      <w:pPr>
        <w:pStyle w:val="a6"/>
        <w:suppressAutoHyphens/>
        <w:ind w:right="-1"/>
        <w:rPr>
          <w:rFonts w:ascii="Times New Roman" w:hAnsi="Times New Roman" w:cs="Times New Roman"/>
          <w:sz w:val="24"/>
        </w:rPr>
      </w:pPr>
      <w:r w:rsidRPr="00E54BCC">
        <w:rPr>
          <w:rFonts w:ascii="Times New Roman" w:hAnsi="Times New Roman" w:cs="Times New Roman"/>
          <w:sz w:val="24"/>
        </w:rPr>
        <w:t xml:space="preserve">4.2. Предельная (максимальная) стоимость за весь объём поставки составляет – 83631825,00 (восемьдесят три миллиона  шестьсот тридцать одна тысяча восемьсот двадцать </w:t>
      </w:r>
      <w:r w:rsidRPr="00E54BCC">
        <w:rPr>
          <w:rFonts w:ascii="Times New Roman" w:hAnsi="Times New Roman" w:cs="Times New Roman"/>
          <w:sz w:val="24"/>
        </w:rPr>
        <w:lastRenderedPageBreak/>
        <w:t xml:space="preserve">пять рублей 00 копеек)  без учёта НДС,  98685553,50(девяносто восемь  миллионов шестьсот восемьдесят пять тысяч пятьсот пятьдесят три рубля 50 копеек)  с учетом НДС 18%. </w:t>
      </w:r>
    </w:p>
    <w:p w:rsidR="007078EA" w:rsidRPr="00E54BCC" w:rsidRDefault="007078EA" w:rsidP="007078EA">
      <w:pPr>
        <w:pStyle w:val="22"/>
        <w:tabs>
          <w:tab w:val="left" w:pos="0"/>
        </w:tabs>
        <w:ind w:right="-1"/>
        <w:rPr>
          <w:bCs/>
          <w:sz w:val="24"/>
          <w:szCs w:val="24"/>
        </w:rPr>
      </w:pPr>
      <w:r w:rsidRPr="00E54BCC">
        <w:rPr>
          <w:sz w:val="24"/>
          <w:szCs w:val="24"/>
        </w:rPr>
        <w:t xml:space="preserve">4.3. Срок поставки – </w:t>
      </w:r>
      <w:proofErr w:type="gramStart"/>
      <w:r w:rsidRPr="00E54BCC">
        <w:rPr>
          <w:sz w:val="24"/>
          <w:szCs w:val="24"/>
        </w:rPr>
        <w:t>с даты подписания</w:t>
      </w:r>
      <w:proofErr w:type="gramEnd"/>
      <w:r w:rsidRPr="00E54BCC">
        <w:rPr>
          <w:sz w:val="24"/>
          <w:szCs w:val="24"/>
        </w:rPr>
        <w:t xml:space="preserve"> договора по 31.12.2014 года, согласно заявкам покупателя.</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4.4 Стоимость заготовок по каждой позиции в финансово-коммерческом предложении не должна превышать начальной (максимальной) стоимости заготовок каждой позиции в соответствии с таблицей №1</w:t>
      </w:r>
    </w:p>
    <w:p w:rsidR="007078EA"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4.5.Технические требования.</w:t>
      </w:r>
    </w:p>
    <w:p w:rsidR="00C45588" w:rsidRPr="00C45588" w:rsidRDefault="00C45588" w:rsidP="00C45588">
      <w:pPr>
        <w:spacing w:after="0"/>
        <w:jc w:val="both"/>
        <w:rPr>
          <w:rFonts w:ascii="Times New Roman" w:hAnsi="Times New Roman" w:cs="Times New Roman"/>
          <w:color w:val="000000" w:themeColor="text1"/>
          <w:sz w:val="24"/>
          <w:szCs w:val="24"/>
        </w:rPr>
      </w:pPr>
      <w:r w:rsidRPr="00C45588">
        <w:rPr>
          <w:rFonts w:ascii="Times New Roman" w:hAnsi="Times New Roman" w:cs="Times New Roman"/>
          <w:color w:val="000000" w:themeColor="text1"/>
          <w:sz w:val="24"/>
          <w:szCs w:val="24"/>
        </w:rPr>
        <w:t xml:space="preserve">4.5.1 Заготовка ступицы </w:t>
      </w:r>
      <w:proofErr w:type="gramStart"/>
      <w:r w:rsidRPr="00C45588">
        <w:rPr>
          <w:rFonts w:ascii="Times New Roman" w:hAnsi="Times New Roman" w:cs="Times New Roman"/>
          <w:color w:val="000000" w:themeColor="text1"/>
          <w:sz w:val="24"/>
          <w:szCs w:val="24"/>
        </w:rPr>
        <w:t xml:space="preserve">( </w:t>
      </w:r>
      <w:proofErr w:type="gramEnd"/>
      <w:r w:rsidRPr="00C45588">
        <w:rPr>
          <w:rFonts w:ascii="Times New Roman" w:hAnsi="Times New Roman" w:cs="Times New Roman"/>
          <w:color w:val="000000" w:themeColor="text1"/>
          <w:sz w:val="24"/>
          <w:szCs w:val="24"/>
        </w:rPr>
        <w:t>диска) скоростной колесной пары    изготавливается из стали  45  ГОСТ 1050-88 (допускается изготовление заготовок из сталей  5сп2-2ГП ГОСТ 535-2005, 40-1ГП  ГОСТ  1050-88, 40Х,38ХС-1 ГОСТ 4543-71). Штамповочные уклоны: наружные- 7</w:t>
      </w:r>
      <w:r w:rsidRPr="00C45588">
        <w:rPr>
          <w:rFonts w:ascii="Times New Roman" w:hAnsi="Times New Roman" w:cs="Times New Roman"/>
          <w:color w:val="000000" w:themeColor="text1"/>
          <w:sz w:val="24"/>
          <w:szCs w:val="24"/>
          <w:vertAlign w:val="superscript"/>
        </w:rPr>
        <w:t>0</w:t>
      </w:r>
      <w:r w:rsidRPr="00C45588">
        <w:rPr>
          <w:rFonts w:ascii="Times New Roman" w:hAnsi="Times New Roman" w:cs="Times New Roman"/>
          <w:color w:val="000000" w:themeColor="text1"/>
          <w:sz w:val="24"/>
          <w:szCs w:val="24"/>
        </w:rPr>
        <w:t xml:space="preserve">  , внутренние - 10</w:t>
      </w:r>
      <w:r w:rsidRPr="00C45588">
        <w:rPr>
          <w:rFonts w:ascii="Times New Roman" w:hAnsi="Times New Roman" w:cs="Times New Roman"/>
          <w:color w:val="000000" w:themeColor="text1"/>
          <w:sz w:val="24"/>
          <w:szCs w:val="24"/>
          <w:vertAlign w:val="superscript"/>
        </w:rPr>
        <w:t>0.</w:t>
      </w:r>
      <w:r w:rsidRPr="00C45588">
        <w:rPr>
          <w:rFonts w:ascii="Times New Roman" w:hAnsi="Times New Roman" w:cs="Times New Roman"/>
          <w:color w:val="000000" w:themeColor="text1"/>
          <w:sz w:val="24"/>
          <w:szCs w:val="24"/>
        </w:rPr>
        <w:t>. Смещение в плоскости разъема штамп</w:t>
      </w:r>
      <w:proofErr w:type="gramStart"/>
      <w:r w:rsidRPr="00C45588">
        <w:rPr>
          <w:rFonts w:ascii="Times New Roman" w:hAnsi="Times New Roman" w:cs="Times New Roman"/>
          <w:color w:val="000000" w:themeColor="text1"/>
          <w:sz w:val="24"/>
          <w:szCs w:val="24"/>
        </w:rPr>
        <w:t>а-</w:t>
      </w:r>
      <w:proofErr w:type="gramEnd"/>
      <w:r w:rsidRPr="00C45588">
        <w:rPr>
          <w:rFonts w:ascii="Times New Roman" w:hAnsi="Times New Roman" w:cs="Times New Roman"/>
          <w:color w:val="000000" w:themeColor="text1"/>
          <w:sz w:val="24"/>
          <w:szCs w:val="24"/>
        </w:rPr>
        <w:t xml:space="preserve"> до 14 мм. </w:t>
      </w:r>
      <w:proofErr w:type="spellStart"/>
      <w:r w:rsidRPr="00C45588">
        <w:rPr>
          <w:rFonts w:ascii="Times New Roman" w:hAnsi="Times New Roman" w:cs="Times New Roman"/>
          <w:color w:val="000000" w:themeColor="text1"/>
          <w:sz w:val="24"/>
          <w:szCs w:val="24"/>
        </w:rPr>
        <w:t>Неконцентричность</w:t>
      </w:r>
      <w:proofErr w:type="spellEnd"/>
      <w:r w:rsidRPr="00C45588">
        <w:rPr>
          <w:rFonts w:ascii="Times New Roman" w:hAnsi="Times New Roman" w:cs="Times New Roman"/>
          <w:color w:val="000000" w:themeColor="text1"/>
          <w:sz w:val="24"/>
          <w:szCs w:val="24"/>
        </w:rPr>
        <w:t xml:space="preserve">  пробитого отверстия </w:t>
      </w:r>
      <w:proofErr w:type="gramStart"/>
      <w:r w:rsidRPr="00C45588">
        <w:rPr>
          <w:rFonts w:ascii="Times New Roman" w:hAnsi="Times New Roman" w:cs="Times New Roman"/>
          <w:color w:val="000000" w:themeColor="text1"/>
          <w:sz w:val="24"/>
          <w:szCs w:val="24"/>
        </w:rPr>
        <w:t>–н</w:t>
      </w:r>
      <w:proofErr w:type="gramEnd"/>
      <w:r w:rsidRPr="00C45588">
        <w:rPr>
          <w:rFonts w:ascii="Times New Roman" w:hAnsi="Times New Roman" w:cs="Times New Roman"/>
          <w:color w:val="000000" w:themeColor="text1"/>
          <w:sz w:val="24"/>
          <w:szCs w:val="24"/>
        </w:rPr>
        <w:t>е более 2,5 мм. Неуказанные радиусы закруглений – 6 мм. Термообработка – нормализация. Поковка гр.1 ГОСТ 8479-70, согласно представленным техническим условиям</w:t>
      </w:r>
      <w:bookmarkStart w:id="23" w:name="_GoBack"/>
      <w:bookmarkEnd w:id="23"/>
      <w:r w:rsidRPr="00C45588">
        <w:rPr>
          <w:rFonts w:ascii="Times New Roman" w:hAnsi="Times New Roman" w:cs="Times New Roman"/>
          <w:color w:val="000000" w:themeColor="text1"/>
          <w:sz w:val="24"/>
          <w:szCs w:val="24"/>
        </w:rPr>
        <w:t xml:space="preserve"> завода-изготовителя. Поковка по ГОСТ 7505-89 М</w:t>
      </w:r>
      <w:proofErr w:type="gramStart"/>
      <w:r w:rsidRPr="00C45588">
        <w:rPr>
          <w:rFonts w:ascii="Times New Roman" w:hAnsi="Times New Roman" w:cs="Times New Roman"/>
          <w:color w:val="000000" w:themeColor="text1"/>
          <w:sz w:val="24"/>
          <w:szCs w:val="24"/>
        </w:rPr>
        <w:t>2</w:t>
      </w:r>
      <w:proofErr w:type="gramEnd"/>
      <w:r w:rsidRPr="00C45588">
        <w:rPr>
          <w:rFonts w:ascii="Times New Roman" w:hAnsi="Times New Roman" w:cs="Times New Roman"/>
          <w:color w:val="000000" w:themeColor="text1"/>
          <w:sz w:val="24"/>
          <w:szCs w:val="24"/>
        </w:rPr>
        <w:t xml:space="preserve"> С4 75 исх. </w:t>
      </w:r>
      <w:proofErr w:type="spellStart"/>
      <w:r w:rsidRPr="00C45588">
        <w:rPr>
          <w:rFonts w:ascii="Times New Roman" w:hAnsi="Times New Roman" w:cs="Times New Roman"/>
          <w:color w:val="000000" w:themeColor="text1"/>
          <w:sz w:val="24"/>
          <w:szCs w:val="24"/>
        </w:rPr>
        <w:t>инд</w:t>
      </w:r>
      <w:proofErr w:type="spellEnd"/>
      <w:r w:rsidRPr="00C45588">
        <w:rPr>
          <w:rFonts w:ascii="Times New Roman" w:hAnsi="Times New Roman" w:cs="Times New Roman"/>
          <w:color w:val="000000" w:themeColor="text1"/>
          <w:sz w:val="24"/>
          <w:szCs w:val="24"/>
        </w:rPr>
        <w:t xml:space="preserve"> 20.Проверки на твердость подлежат 10% заготовок из партии. Испытание  на растяжени</w:t>
      </w:r>
      <w:proofErr w:type="gramStart"/>
      <w:r w:rsidRPr="00C45588">
        <w:rPr>
          <w:rFonts w:ascii="Times New Roman" w:hAnsi="Times New Roman" w:cs="Times New Roman"/>
          <w:color w:val="000000" w:themeColor="text1"/>
          <w:sz w:val="24"/>
          <w:szCs w:val="24"/>
        </w:rPr>
        <w:t>е-</w:t>
      </w:r>
      <w:proofErr w:type="gramEnd"/>
      <w:r w:rsidRPr="00C45588">
        <w:rPr>
          <w:rFonts w:ascii="Times New Roman" w:hAnsi="Times New Roman" w:cs="Times New Roman"/>
          <w:color w:val="000000" w:themeColor="text1"/>
          <w:sz w:val="24"/>
          <w:szCs w:val="24"/>
        </w:rPr>
        <w:t xml:space="preserve"> в партии до 100шт. – 2 шт. свыше 100 шт. -1% от партии, но не менее 2 шт. Испытания механических свойств -предел прочности, предел текучести   при температуре 20 С -10% из партии. 100% ультразвуковой контроль  металла по ГОСТ 24507,группа качества 1(приложение  - эскиз заготовки ступицы ( диска) скоростной колесной пары.</w:t>
      </w:r>
    </w:p>
    <w:p w:rsidR="00C45588" w:rsidRPr="00C45588" w:rsidRDefault="00C45588" w:rsidP="00C45588">
      <w:pPr>
        <w:spacing w:after="0"/>
        <w:jc w:val="both"/>
        <w:rPr>
          <w:rFonts w:ascii="Times New Roman" w:hAnsi="Times New Roman" w:cs="Times New Roman"/>
          <w:color w:val="000000" w:themeColor="text1"/>
          <w:sz w:val="24"/>
          <w:szCs w:val="24"/>
        </w:rPr>
      </w:pPr>
      <w:r w:rsidRPr="00C45588">
        <w:rPr>
          <w:rFonts w:ascii="Times New Roman" w:hAnsi="Times New Roman" w:cs="Times New Roman"/>
          <w:color w:val="000000" w:themeColor="text1"/>
          <w:sz w:val="24"/>
          <w:szCs w:val="24"/>
        </w:rPr>
        <w:t xml:space="preserve">4.5.2 Заготовка венца </w:t>
      </w:r>
      <w:proofErr w:type="gramStart"/>
      <w:r w:rsidRPr="00C45588">
        <w:rPr>
          <w:rFonts w:ascii="Times New Roman" w:hAnsi="Times New Roman" w:cs="Times New Roman"/>
          <w:color w:val="000000" w:themeColor="text1"/>
          <w:sz w:val="24"/>
          <w:szCs w:val="24"/>
        </w:rPr>
        <w:t xml:space="preserve">( </w:t>
      </w:r>
      <w:proofErr w:type="gramEnd"/>
      <w:r w:rsidRPr="00C45588">
        <w:rPr>
          <w:rFonts w:ascii="Times New Roman" w:hAnsi="Times New Roman" w:cs="Times New Roman"/>
          <w:color w:val="000000" w:themeColor="text1"/>
          <w:sz w:val="24"/>
          <w:szCs w:val="24"/>
        </w:rPr>
        <w:t xml:space="preserve">диск) скоростной колесной пары -  изготавливается из стали 20Х13 ГОСТ 5632-72 . Поковка Гр. 11  197-248 НВ  ГОСТ 25054-81, согласно представленным техническим условиям завода-изготовителя. Контролю твердости подлежит 100% поковок от партии-плавки единовременно проходящей термообработку. Термообработка-отжиг, нормализация. Допускается </w:t>
      </w:r>
      <w:proofErr w:type="spellStart"/>
      <w:r w:rsidRPr="00C45588">
        <w:rPr>
          <w:rFonts w:ascii="Times New Roman" w:hAnsi="Times New Roman" w:cs="Times New Roman"/>
          <w:color w:val="000000" w:themeColor="text1"/>
          <w:sz w:val="24"/>
          <w:szCs w:val="24"/>
        </w:rPr>
        <w:t>неконцентрич-ность</w:t>
      </w:r>
      <w:proofErr w:type="spellEnd"/>
      <w:r w:rsidRPr="00C45588">
        <w:rPr>
          <w:rFonts w:ascii="Times New Roman" w:hAnsi="Times New Roman" w:cs="Times New Roman"/>
          <w:color w:val="000000" w:themeColor="text1"/>
          <w:sz w:val="24"/>
          <w:szCs w:val="24"/>
        </w:rPr>
        <w:t xml:space="preserve"> пробитого  отверстия относительно наружного диаметра не более 4 мм. Испытания  на растяжение – в партии до 100 шт. – 2 шт. свыше 100 </w:t>
      </w:r>
      <w:proofErr w:type="spellStart"/>
      <w:proofErr w:type="gramStart"/>
      <w:r w:rsidRPr="00C45588">
        <w:rPr>
          <w:rFonts w:ascii="Times New Roman" w:hAnsi="Times New Roman" w:cs="Times New Roman"/>
          <w:color w:val="000000" w:themeColor="text1"/>
          <w:sz w:val="24"/>
          <w:szCs w:val="24"/>
        </w:rPr>
        <w:t>шт</w:t>
      </w:r>
      <w:proofErr w:type="spellEnd"/>
      <w:proofErr w:type="gramEnd"/>
      <w:r w:rsidRPr="00C45588">
        <w:rPr>
          <w:rFonts w:ascii="Times New Roman" w:hAnsi="Times New Roman" w:cs="Times New Roman"/>
          <w:color w:val="000000" w:themeColor="text1"/>
          <w:sz w:val="24"/>
          <w:szCs w:val="24"/>
        </w:rPr>
        <w:t xml:space="preserve"> – 1% от партии, но не менее 2 шт. Контроль механических свойств (предел прочности, предел текучести при </w:t>
      </w:r>
      <w:r w:rsidRPr="00C45588">
        <w:rPr>
          <w:rFonts w:ascii="Times New Roman" w:hAnsi="Times New Roman" w:cs="Times New Roman"/>
          <w:color w:val="000000" w:themeColor="text1"/>
          <w:sz w:val="24"/>
          <w:szCs w:val="24"/>
          <w:lang w:val="en-US"/>
        </w:rPr>
        <w:t>t</w:t>
      </w:r>
      <w:r w:rsidRPr="00C45588">
        <w:rPr>
          <w:rFonts w:ascii="Times New Roman" w:hAnsi="Times New Roman" w:cs="Times New Roman"/>
          <w:color w:val="000000" w:themeColor="text1"/>
          <w:sz w:val="24"/>
          <w:szCs w:val="24"/>
        </w:rPr>
        <w:t>=350 С. Ультразвуковой контроль исходного металла по ГОСТ 24507, группа качества 1. Стойкость к ММК по ГОСТ 6032-89 (метод АМ с провоцирующим нагревом) (приложени</w:t>
      </w:r>
      <w:proofErr w:type="gramStart"/>
      <w:r w:rsidRPr="00C45588">
        <w:rPr>
          <w:rFonts w:ascii="Times New Roman" w:hAnsi="Times New Roman" w:cs="Times New Roman"/>
          <w:color w:val="000000" w:themeColor="text1"/>
          <w:sz w:val="24"/>
          <w:szCs w:val="24"/>
        </w:rPr>
        <w:t>е-</w:t>
      </w:r>
      <w:proofErr w:type="gramEnd"/>
      <w:r w:rsidRPr="00C45588">
        <w:rPr>
          <w:rFonts w:ascii="Times New Roman" w:hAnsi="Times New Roman" w:cs="Times New Roman"/>
          <w:color w:val="000000" w:themeColor="text1"/>
          <w:sz w:val="24"/>
          <w:szCs w:val="24"/>
        </w:rPr>
        <w:t xml:space="preserve"> эскиз заготовки венца ( диска) скоростной колесной пары).</w:t>
      </w:r>
    </w:p>
    <w:p w:rsidR="00C45588" w:rsidRPr="00C45588" w:rsidRDefault="00C45588" w:rsidP="007078EA">
      <w:pPr>
        <w:ind w:firstLine="709"/>
        <w:jc w:val="both"/>
        <w:rPr>
          <w:rFonts w:ascii="Times New Roman" w:hAnsi="Times New Roman" w:cs="Times New Roman"/>
          <w:color w:val="000000" w:themeColor="text1"/>
          <w:sz w:val="24"/>
          <w:szCs w:val="24"/>
        </w:rPr>
      </w:pP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jc w:val="both"/>
        <w:rPr>
          <w:rFonts w:ascii="Times New Roman" w:hAnsi="Times New Roman"/>
          <w:b/>
          <w:sz w:val="24"/>
          <w:szCs w:val="24"/>
        </w:rPr>
      </w:pPr>
      <w:r w:rsidRPr="00E54BCC">
        <w:rPr>
          <w:rFonts w:ascii="Times New Roman" w:hAnsi="Times New Roman"/>
          <w:b/>
          <w:sz w:val="24"/>
          <w:szCs w:val="24"/>
        </w:rPr>
        <w:tab/>
      </w:r>
      <w:r w:rsidRPr="00E54BCC">
        <w:rPr>
          <w:rFonts w:ascii="Times New Roman" w:hAnsi="Times New Roman"/>
          <w:b/>
          <w:sz w:val="24"/>
          <w:szCs w:val="24"/>
        </w:rPr>
        <w:tab/>
      </w:r>
      <w:r w:rsidRPr="00E54BCC">
        <w:rPr>
          <w:rFonts w:ascii="Times New Roman" w:hAnsi="Times New Roman"/>
          <w:b/>
          <w:sz w:val="24"/>
          <w:szCs w:val="24"/>
        </w:rPr>
        <w:tab/>
        <w:t>4.11.Требования к документам</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jc w:val="both"/>
        <w:rPr>
          <w:rFonts w:ascii="Times New Roman" w:hAnsi="Times New Roman"/>
          <w:sz w:val="24"/>
          <w:szCs w:val="24"/>
        </w:rPr>
      </w:pPr>
      <w:r w:rsidRPr="00E54BCC">
        <w:rPr>
          <w:rFonts w:ascii="Times New Roman" w:hAnsi="Times New Roman"/>
          <w:sz w:val="24"/>
          <w:szCs w:val="24"/>
        </w:rPr>
        <w:tab/>
        <w:t xml:space="preserve">  На каждую поставку предоставляется заверенный  сертификат качества,   оригинальный экземпляр  </w:t>
      </w:r>
      <w:proofErr w:type="gramStart"/>
      <w:r w:rsidRPr="00E54BCC">
        <w:rPr>
          <w:rFonts w:ascii="Times New Roman" w:hAnsi="Times New Roman"/>
          <w:sz w:val="24"/>
          <w:szCs w:val="24"/>
        </w:rPr>
        <w:t>счет–фактуры</w:t>
      </w:r>
      <w:proofErr w:type="gramEnd"/>
      <w:r w:rsidRPr="00E54BCC">
        <w:rPr>
          <w:rFonts w:ascii="Times New Roman" w:hAnsi="Times New Roman"/>
          <w:sz w:val="24"/>
          <w:szCs w:val="24"/>
        </w:rPr>
        <w:t xml:space="preserve"> и</w:t>
      </w:r>
      <w:r w:rsidRPr="00E54BCC">
        <w:rPr>
          <w:rFonts w:ascii="Times New Roman" w:hAnsi="Times New Roman"/>
          <w:spacing w:val="-4"/>
          <w:sz w:val="24"/>
          <w:szCs w:val="24"/>
        </w:rPr>
        <w:t xml:space="preserve"> товарные накладные по форме ТОРГ-12 </w:t>
      </w:r>
      <w:r w:rsidRPr="00E54BCC">
        <w:rPr>
          <w:rFonts w:ascii="Times New Roman" w:hAnsi="Times New Roman"/>
          <w:sz w:val="24"/>
          <w:szCs w:val="24"/>
        </w:rPr>
        <w:t xml:space="preserve">            </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firstLine="708"/>
        <w:jc w:val="both"/>
        <w:rPr>
          <w:rFonts w:ascii="Times New Roman" w:hAnsi="Times New Roman"/>
          <w:b/>
          <w:sz w:val="24"/>
          <w:szCs w:val="24"/>
        </w:rPr>
      </w:pPr>
      <w:r w:rsidRPr="00E54BCC">
        <w:rPr>
          <w:rFonts w:ascii="Times New Roman" w:hAnsi="Times New Roman"/>
          <w:b/>
          <w:sz w:val="24"/>
          <w:szCs w:val="24"/>
        </w:rPr>
        <w:t>4.12. Требования к упаковке товара, таре (</w:t>
      </w:r>
      <w:proofErr w:type="gramStart"/>
      <w:r w:rsidRPr="00E54BCC">
        <w:rPr>
          <w:rFonts w:ascii="Times New Roman" w:hAnsi="Times New Roman"/>
          <w:b/>
          <w:sz w:val="24"/>
          <w:szCs w:val="24"/>
        </w:rPr>
        <w:t>возвратная</w:t>
      </w:r>
      <w:proofErr w:type="gramEnd"/>
      <w:r w:rsidRPr="00E54BCC">
        <w:rPr>
          <w:rFonts w:ascii="Times New Roman" w:hAnsi="Times New Roman"/>
          <w:b/>
          <w:sz w:val="24"/>
          <w:szCs w:val="24"/>
        </w:rPr>
        <w:t>/невозвратная)</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jc w:val="both"/>
        <w:rPr>
          <w:rFonts w:ascii="Times New Roman" w:hAnsi="Times New Roman"/>
          <w:sz w:val="24"/>
          <w:szCs w:val="24"/>
        </w:rPr>
      </w:pPr>
      <w:r w:rsidRPr="00E54BCC">
        <w:rPr>
          <w:rFonts w:ascii="Times New Roman" w:hAnsi="Times New Roman"/>
          <w:sz w:val="24"/>
          <w:szCs w:val="24"/>
        </w:rPr>
        <w:t xml:space="preserve">     Доставка заготовок должна производиться партиями в упаковке, обеспечивающей защиту товара от воздействий окружающей среды и дальнейших функциональных параметров с заявленными техническими и </w:t>
      </w:r>
      <w:proofErr w:type="spellStart"/>
      <w:r w:rsidRPr="00E54BCC">
        <w:rPr>
          <w:rFonts w:ascii="Times New Roman" w:hAnsi="Times New Roman"/>
          <w:sz w:val="24"/>
          <w:szCs w:val="24"/>
        </w:rPr>
        <w:t>точностными</w:t>
      </w:r>
      <w:proofErr w:type="spellEnd"/>
      <w:r w:rsidRPr="00E54BCC">
        <w:rPr>
          <w:rFonts w:ascii="Times New Roman" w:hAnsi="Times New Roman"/>
          <w:sz w:val="24"/>
          <w:szCs w:val="24"/>
        </w:rPr>
        <w:t xml:space="preserve">  характеристиками.</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jc w:val="both"/>
        <w:rPr>
          <w:rFonts w:ascii="Times New Roman" w:hAnsi="Times New Roman"/>
          <w:b/>
          <w:sz w:val="24"/>
          <w:szCs w:val="24"/>
        </w:rPr>
      </w:pPr>
      <w:r w:rsidRPr="00E54BCC">
        <w:rPr>
          <w:rFonts w:ascii="Times New Roman" w:hAnsi="Times New Roman"/>
          <w:sz w:val="24"/>
          <w:szCs w:val="24"/>
        </w:rPr>
        <w:t xml:space="preserve">          </w:t>
      </w:r>
      <w:r w:rsidRPr="00E54BCC">
        <w:rPr>
          <w:rFonts w:ascii="Times New Roman" w:hAnsi="Times New Roman"/>
          <w:b/>
          <w:sz w:val="24"/>
          <w:szCs w:val="24"/>
        </w:rPr>
        <w:t>4.13. Условия оплаты</w:t>
      </w:r>
    </w:p>
    <w:p w:rsidR="007078EA" w:rsidRDefault="007078EA" w:rsidP="007078EA">
      <w:pPr>
        <w:jc w:val="both"/>
        <w:rPr>
          <w:rFonts w:ascii="Times New Roman" w:hAnsi="Times New Roman" w:cs="Times New Roman"/>
          <w:sz w:val="24"/>
          <w:szCs w:val="24"/>
        </w:rPr>
      </w:pPr>
      <w:r w:rsidRPr="00E54BCC">
        <w:rPr>
          <w:rFonts w:ascii="Times New Roman" w:hAnsi="Times New Roman" w:cs="Times New Roman"/>
          <w:sz w:val="24"/>
          <w:szCs w:val="24"/>
        </w:rPr>
        <w:t xml:space="preserve">   </w:t>
      </w:r>
      <w:r w:rsidRPr="00E54BCC">
        <w:rPr>
          <w:rFonts w:ascii="Times New Roman" w:hAnsi="Times New Roman" w:cs="Times New Roman"/>
          <w:spacing w:val="-1"/>
          <w:sz w:val="24"/>
          <w:szCs w:val="24"/>
        </w:rPr>
        <w:t xml:space="preserve">  </w:t>
      </w:r>
      <w:r w:rsidRPr="00E54BCC">
        <w:rPr>
          <w:rFonts w:ascii="Times New Roman" w:hAnsi="Times New Roman" w:cs="Times New Roman"/>
          <w:sz w:val="24"/>
          <w:szCs w:val="24"/>
        </w:rPr>
        <w:t>Оплата Товара</w:t>
      </w:r>
      <w:r w:rsidRPr="00E54BCC">
        <w:rPr>
          <w:rFonts w:ascii="Times New Roman" w:hAnsi="Times New Roman" w:cs="Times New Roman"/>
          <w:b/>
          <w:bCs/>
          <w:sz w:val="24"/>
          <w:szCs w:val="24"/>
        </w:rPr>
        <w:t xml:space="preserve"> </w:t>
      </w:r>
      <w:r w:rsidRPr="00E54BCC">
        <w:rPr>
          <w:rFonts w:ascii="Times New Roman" w:hAnsi="Times New Roman" w:cs="Times New Roman"/>
          <w:sz w:val="24"/>
          <w:szCs w:val="24"/>
        </w:rPr>
        <w:t xml:space="preserve">производится Покупателем в течение  30 календарных дней </w:t>
      </w:r>
      <w:proofErr w:type="gramStart"/>
      <w:r w:rsidRPr="00E54BCC">
        <w:rPr>
          <w:rFonts w:ascii="Times New Roman" w:hAnsi="Times New Roman" w:cs="Times New Roman"/>
          <w:sz w:val="24"/>
          <w:szCs w:val="24"/>
        </w:rPr>
        <w:t>с даты получения</w:t>
      </w:r>
      <w:proofErr w:type="gramEnd"/>
      <w:r w:rsidRPr="00E54BCC">
        <w:rPr>
          <w:rFonts w:ascii="Times New Roman" w:hAnsi="Times New Roman" w:cs="Times New Roman"/>
          <w:sz w:val="24"/>
          <w:szCs w:val="24"/>
        </w:rPr>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B0088" w:rsidRDefault="005B0088" w:rsidP="007078EA">
      <w:pPr>
        <w:jc w:val="both"/>
        <w:rPr>
          <w:rFonts w:ascii="Times New Roman" w:hAnsi="Times New Roman" w:cs="Times New Roman"/>
          <w:sz w:val="24"/>
          <w:szCs w:val="24"/>
        </w:rPr>
      </w:pPr>
    </w:p>
    <w:p w:rsidR="005B0088" w:rsidRDefault="005B0088" w:rsidP="007078EA">
      <w:pPr>
        <w:jc w:val="both"/>
        <w:rPr>
          <w:rFonts w:ascii="Times New Roman" w:hAnsi="Times New Roman" w:cs="Times New Roman"/>
          <w:sz w:val="24"/>
          <w:szCs w:val="24"/>
        </w:rPr>
      </w:pPr>
    </w:p>
    <w:p w:rsidR="007078EA" w:rsidRPr="00E54BCC" w:rsidRDefault="007078EA" w:rsidP="007078EA">
      <w:pPr>
        <w:pStyle w:val="12"/>
        <w:ind w:firstLine="0"/>
        <w:rPr>
          <w:rFonts w:ascii="Times New Roman" w:eastAsia="MS Mincho" w:hAnsi="Times New Roman" w:cs="Times New Roman"/>
          <w:sz w:val="24"/>
          <w:szCs w:val="24"/>
        </w:rPr>
      </w:pPr>
      <w:r w:rsidRPr="00E54BCC">
        <w:rPr>
          <w:rFonts w:ascii="Times New Roman" w:eastAsia="MS Mincho" w:hAnsi="Times New Roman" w:cs="Times New Roman"/>
          <w:sz w:val="24"/>
          <w:szCs w:val="24"/>
        </w:rPr>
        <w:t xml:space="preserve">Заместитель директора завода                </w:t>
      </w:r>
      <w:r w:rsidR="005B0088">
        <w:rPr>
          <w:rFonts w:ascii="Times New Roman" w:eastAsia="MS Mincho" w:hAnsi="Times New Roman" w:cs="Times New Roman"/>
          <w:sz w:val="24"/>
          <w:szCs w:val="24"/>
        </w:rPr>
        <w:t xml:space="preserve">                                 </w:t>
      </w:r>
      <w:r w:rsidRPr="00E54BCC">
        <w:rPr>
          <w:rFonts w:ascii="Times New Roman" w:eastAsia="MS Mincho" w:hAnsi="Times New Roman" w:cs="Times New Roman"/>
          <w:sz w:val="24"/>
          <w:szCs w:val="24"/>
        </w:rPr>
        <w:t xml:space="preserve">                                    М.С. Герасимов</w:t>
      </w:r>
    </w:p>
    <w:p w:rsidR="007078EA" w:rsidRPr="00E54BCC" w:rsidRDefault="007078EA" w:rsidP="007078EA">
      <w:pPr>
        <w:pStyle w:val="12"/>
        <w:ind w:firstLine="0"/>
        <w:rPr>
          <w:rFonts w:ascii="Times New Roman" w:eastAsia="MS Mincho" w:hAnsi="Times New Roman" w:cs="Times New Roman"/>
          <w:sz w:val="24"/>
          <w:szCs w:val="24"/>
        </w:rPr>
      </w:pPr>
    </w:p>
    <w:p w:rsidR="007078EA" w:rsidRPr="00E54BCC" w:rsidRDefault="005B0088" w:rsidP="005B0088">
      <w:pPr>
        <w:pStyle w:val="12"/>
        <w:tabs>
          <w:tab w:val="left" w:pos="6820"/>
        </w:tabs>
        <w:ind w:firstLine="0"/>
        <w:rPr>
          <w:rFonts w:ascii="Times New Roman" w:eastAsia="MS Mincho" w:hAnsi="Times New Roman" w:cs="Times New Roman"/>
          <w:sz w:val="24"/>
          <w:szCs w:val="24"/>
        </w:rPr>
      </w:pPr>
      <w:r>
        <w:rPr>
          <w:rFonts w:ascii="Times New Roman" w:eastAsia="MS Mincho" w:hAnsi="Times New Roman" w:cs="Times New Roman"/>
          <w:sz w:val="24"/>
          <w:szCs w:val="24"/>
        </w:rPr>
        <w:tab/>
      </w:r>
      <w:r w:rsidR="007078EA" w:rsidRPr="00E54BCC">
        <w:rPr>
          <w:rFonts w:ascii="Times New Roman" w:eastAsia="MS Mincho" w:hAnsi="Times New Roman" w:cs="Times New Roman"/>
          <w:sz w:val="24"/>
          <w:szCs w:val="24"/>
        </w:rPr>
        <w:t>Приложение № 1</w:t>
      </w:r>
    </w:p>
    <w:p w:rsidR="007078EA" w:rsidRPr="00E54BCC" w:rsidRDefault="007078EA" w:rsidP="007078EA">
      <w:pPr>
        <w:ind w:left="6804"/>
        <w:rPr>
          <w:rFonts w:ascii="Times New Roman" w:hAnsi="Times New Roman" w:cs="Times New Roman"/>
          <w:sz w:val="24"/>
          <w:szCs w:val="24"/>
        </w:rPr>
      </w:pPr>
      <w:r w:rsidRPr="00E54BCC">
        <w:rPr>
          <w:rFonts w:ascii="Times New Roman" w:hAnsi="Times New Roman" w:cs="Times New Roman"/>
          <w:sz w:val="24"/>
          <w:szCs w:val="24"/>
        </w:rPr>
        <w:t>к конкурсной документации</w:t>
      </w:r>
    </w:p>
    <w:p w:rsidR="007078EA" w:rsidRPr="00E54BCC" w:rsidRDefault="007078EA" w:rsidP="007078EA">
      <w:pPr>
        <w:jc w:val="center"/>
        <w:rPr>
          <w:rFonts w:ascii="Times New Roman" w:hAnsi="Times New Roman" w:cs="Times New Roman"/>
          <w:b/>
          <w:sz w:val="24"/>
          <w:szCs w:val="24"/>
        </w:rPr>
      </w:pPr>
    </w:p>
    <w:p w:rsidR="007078EA" w:rsidRPr="00E54BCC" w:rsidRDefault="007078EA" w:rsidP="007078EA">
      <w:pPr>
        <w:jc w:val="center"/>
        <w:rPr>
          <w:rFonts w:ascii="Times New Roman" w:hAnsi="Times New Roman" w:cs="Times New Roman"/>
          <w:b/>
          <w:sz w:val="24"/>
          <w:szCs w:val="24"/>
        </w:rPr>
      </w:pPr>
      <w:r w:rsidRPr="00E54BCC">
        <w:rPr>
          <w:rFonts w:ascii="Times New Roman" w:hAnsi="Times New Roman" w:cs="Times New Roman"/>
          <w:b/>
          <w:sz w:val="24"/>
          <w:szCs w:val="24"/>
        </w:rPr>
        <w:t>На бланке претендента</w:t>
      </w:r>
    </w:p>
    <w:p w:rsidR="007078EA" w:rsidRPr="00423561" w:rsidRDefault="007078EA" w:rsidP="00F75711">
      <w:pPr>
        <w:pStyle w:val="2"/>
        <w:suppressAutoHyphens/>
        <w:spacing w:before="0" w:after="0"/>
        <w:jc w:val="center"/>
        <w:rPr>
          <w:rFonts w:cs="Times New Roman"/>
          <w:b/>
          <w:i w:val="0"/>
          <w:color w:val="FF0000"/>
          <w:sz w:val="24"/>
          <w:szCs w:val="24"/>
        </w:rPr>
      </w:pPr>
      <w:r w:rsidRPr="00E54BCC">
        <w:rPr>
          <w:rFonts w:cs="Times New Roman"/>
          <w:i w:val="0"/>
          <w:iCs w:val="0"/>
          <w:sz w:val="24"/>
          <w:szCs w:val="24"/>
        </w:rPr>
        <w:t xml:space="preserve">ЗАЯВКА </w:t>
      </w:r>
      <w:r w:rsidRPr="00E54BCC">
        <w:rPr>
          <w:rFonts w:cs="Times New Roman"/>
          <w:i w:val="0"/>
          <w:sz w:val="24"/>
          <w:szCs w:val="24"/>
        </w:rPr>
        <w:t xml:space="preserve">______________ </w:t>
      </w:r>
      <w:r w:rsidRPr="00E54BCC">
        <w:rPr>
          <w:rFonts w:cs="Times New Roman"/>
          <w:b/>
          <w:sz w:val="24"/>
          <w:szCs w:val="24"/>
        </w:rPr>
        <w:t>(наименование претендента)</w:t>
      </w:r>
      <w:r w:rsidRPr="00E54BCC">
        <w:rPr>
          <w:rFonts w:cs="Times New Roman"/>
          <w:i w:val="0"/>
          <w:sz w:val="24"/>
          <w:szCs w:val="24"/>
        </w:rPr>
        <w:t xml:space="preserve"> НА УЧАСТИЕ</w:t>
      </w:r>
      <w:r w:rsidRPr="00E54BCC">
        <w:rPr>
          <w:rFonts w:cs="Times New Roman"/>
          <w:i w:val="0"/>
          <w:sz w:val="24"/>
          <w:szCs w:val="24"/>
        </w:rPr>
        <w:br/>
        <w:t xml:space="preserve">В ОТКРЫТОМ КОНКУРСЕ №____ </w:t>
      </w:r>
    </w:p>
    <w:p w:rsidR="007078EA" w:rsidRPr="00E54BCC" w:rsidRDefault="007078EA" w:rsidP="007078EA">
      <w:pPr>
        <w:pStyle w:val="a7"/>
        <w:ind w:left="6381"/>
        <w:jc w:val="center"/>
        <w:rPr>
          <w:rFonts w:ascii="Times New Roman" w:hAnsi="Times New Roman" w:cs="Times New Roman"/>
          <w:sz w:val="24"/>
          <w:szCs w:val="24"/>
        </w:rPr>
      </w:pPr>
    </w:p>
    <w:tbl>
      <w:tblPr>
        <w:tblW w:w="12003" w:type="dxa"/>
        <w:tblLook w:val="0000"/>
      </w:tblPr>
      <w:tblGrid>
        <w:gridCol w:w="7054"/>
        <w:gridCol w:w="4949"/>
      </w:tblGrid>
      <w:tr w:rsidR="007078EA" w:rsidRPr="00E54BCC" w:rsidTr="00DF0958">
        <w:tc>
          <w:tcPr>
            <w:tcW w:w="7054" w:type="dxa"/>
          </w:tcPr>
          <w:p w:rsidR="007078EA" w:rsidRPr="00E54BCC" w:rsidRDefault="007078EA" w:rsidP="00DF0958">
            <w:pPr>
              <w:pStyle w:val="a7"/>
              <w:jc w:val="both"/>
              <w:rPr>
                <w:rFonts w:ascii="Times New Roman" w:hAnsi="Times New Roman" w:cs="Times New Roman"/>
                <w:b/>
                <w:sz w:val="24"/>
                <w:szCs w:val="24"/>
              </w:rPr>
            </w:pPr>
            <w:r w:rsidRPr="00E54BCC">
              <w:rPr>
                <w:rFonts w:ascii="Times New Roman" w:hAnsi="Times New Roman" w:cs="Times New Roman"/>
                <w:b/>
                <w:sz w:val="24"/>
                <w:szCs w:val="24"/>
              </w:rPr>
              <w:t>В Конкурсную комиссию _________</w:t>
            </w:r>
          </w:p>
        </w:tc>
        <w:tc>
          <w:tcPr>
            <w:tcW w:w="4949" w:type="dxa"/>
          </w:tcPr>
          <w:p w:rsidR="007078EA" w:rsidRPr="00E54BCC" w:rsidRDefault="007078EA" w:rsidP="00DF0958">
            <w:pPr>
              <w:pStyle w:val="a7"/>
              <w:ind w:left="1215"/>
              <w:jc w:val="right"/>
              <w:rPr>
                <w:rFonts w:ascii="Times New Roman" w:hAnsi="Times New Roman" w:cs="Times New Roman"/>
                <w:sz w:val="24"/>
                <w:szCs w:val="24"/>
              </w:rPr>
            </w:pPr>
          </w:p>
        </w:tc>
      </w:tr>
    </w:tbl>
    <w:p w:rsidR="007078EA" w:rsidRPr="00E54BCC" w:rsidRDefault="007078EA" w:rsidP="007078EA">
      <w:pPr>
        <w:pStyle w:val="12"/>
        <w:ind w:firstLine="0"/>
        <w:rPr>
          <w:rFonts w:ascii="Times New Roman" w:hAnsi="Times New Roman" w:cs="Times New Roman"/>
          <w:sz w:val="24"/>
          <w:szCs w:val="24"/>
        </w:rPr>
      </w:pPr>
    </w:p>
    <w:p w:rsidR="007078EA" w:rsidRPr="00E54BCC" w:rsidRDefault="007078EA" w:rsidP="007078EA">
      <w:pPr>
        <w:pStyle w:val="a7"/>
        <w:jc w:val="both"/>
        <w:rPr>
          <w:rFonts w:ascii="Times New Roman" w:hAnsi="Times New Roman" w:cs="Times New Roman"/>
          <w:i/>
          <w:sz w:val="24"/>
          <w:szCs w:val="24"/>
        </w:rPr>
      </w:pPr>
      <w:r w:rsidRPr="00E54BCC">
        <w:rPr>
          <w:rFonts w:ascii="Times New Roman" w:hAnsi="Times New Roman" w:cs="Times New Roman"/>
          <w:sz w:val="24"/>
          <w:szCs w:val="24"/>
        </w:rPr>
        <w:t xml:space="preserve">Будучи </w:t>
      </w:r>
      <w:proofErr w:type="gramStart"/>
      <w:r w:rsidRPr="00E54BCC">
        <w:rPr>
          <w:rFonts w:ascii="Times New Roman" w:hAnsi="Times New Roman" w:cs="Times New Roman"/>
          <w:sz w:val="24"/>
          <w:szCs w:val="24"/>
        </w:rPr>
        <w:t>уполномоченным</w:t>
      </w:r>
      <w:proofErr w:type="gramEnd"/>
      <w:r w:rsidRPr="00E54BCC">
        <w:rPr>
          <w:rFonts w:ascii="Times New Roman" w:hAnsi="Times New Roman" w:cs="Times New Roman"/>
          <w:sz w:val="24"/>
          <w:szCs w:val="24"/>
        </w:rPr>
        <w:t xml:space="preserve"> представлять и действовать от имени ________________ (далее - претендент) </w:t>
      </w:r>
      <w:r w:rsidRPr="00E54BCC">
        <w:rPr>
          <w:rFonts w:ascii="Times New Roman" w:hAnsi="Times New Roman" w:cs="Times New Roman"/>
          <w:b/>
          <w:i/>
          <w:sz w:val="24"/>
          <w:szCs w:val="24"/>
        </w:rPr>
        <w:t>(указать наименование претендента или, в случае участия нескольких лиц на стороне одного участника наименования таких лиц)</w:t>
      </w:r>
      <w:r w:rsidRPr="00E54BCC">
        <w:rPr>
          <w:rFonts w:ascii="Times New Roman" w:hAnsi="Times New Roman" w:cs="Times New Roman"/>
          <w:sz w:val="24"/>
          <w:szCs w:val="24"/>
        </w:rPr>
        <w:t xml:space="preserve">, а также полностью изучив всю конкурсную документацию, я, нижеподписавшийся, настоящим подаю заявку на участие </w:t>
      </w:r>
      <w:r w:rsidRPr="00E54BCC">
        <w:rPr>
          <w:rFonts w:ascii="Times New Roman" w:hAnsi="Times New Roman" w:cs="Times New Roman"/>
          <w:i/>
          <w:sz w:val="24"/>
          <w:szCs w:val="24"/>
        </w:rPr>
        <w:t xml:space="preserve">в </w:t>
      </w:r>
      <w:r w:rsidRPr="00E54BCC">
        <w:rPr>
          <w:rFonts w:ascii="Times New Roman" w:hAnsi="Times New Roman" w:cs="Times New Roman"/>
          <w:sz w:val="24"/>
          <w:szCs w:val="24"/>
        </w:rPr>
        <w:t xml:space="preserve">открытом конкурсе №___ по лоту № ___ (далее – открытый конкурс) на право заключения договора </w:t>
      </w:r>
      <w:r w:rsidRPr="00E54BCC">
        <w:rPr>
          <w:rFonts w:ascii="Times New Roman" w:hAnsi="Times New Roman" w:cs="Times New Roman"/>
          <w:b/>
          <w:i/>
          <w:sz w:val="24"/>
          <w:szCs w:val="24"/>
        </w:rPr>
        <w:t>указать предмет договора</w:t>
      </w:r>
      <w:r w:rsidRPr="00E54BCC">
        <w:rPr>
          <w:rFonts w:ascii="Times New Roman" w:hAnsi="Times New Roman" w:cs="Times New Roman"/>
          <w:sz w:val="24"/>
          <w:szCs w:val="24"/>
        </w:rPr>
        <w:t xml:space="preserve"> в 20__-20__ годах</w:t>
      </w:r>
      <w:r w:rsidRPr="00E54BCC">
        <w:rPr>
          <w:rStyle w:val="Normal"/>
          <w:rFonts w:ascii="Times New Roman" w:hAnsi="Times New Roman" w:cs="Times New Roman"/>
          <w:sz w:val="24"/>
          <w:szCs w:val="24"/>
        </w:rPr>
        <w:t>.</w:t>
      </w:r>
    </w:p>
    <w:p w:rsidR="007078EA" w:rsidRPr="00E54BCC" w:rsidRDefault="007078EA" w:rsidP="007078EA">
      <w:pPr>
        <w:pStyle w:val="12"/>
        <w:rPr>
          <w:rFonts w:ascii="Times New Roman" w:hAnsi="Times New Roman" w:cs="Times New Roman"/>
          <w:sz w:val="24"/>
          <w:szCs w:val="24"/>
        </w:rPr>
      </w:pPr>
      <w:r w:rsidRPr="00E54BCC">
        <w:rPr>
          <w:rFonts w:ascii="Times New Roman" w:hAnsi="Times New Roman" w:cs="Times New Roman"/>
          <w:sz w:val="24"/>
          <w:szCs w:val="24"/>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w:t>
      </w:r>
      <w:r w:rsidRPr="000E64F7">
        <w:rPr>
          <w:rFonts w:ascii="Times New Roman" w:hAnsi="Times New Roman" w:cs="Times New Roman"/>
          <w:sz w:val="24"/>
          <w:szCs w:val="24"/>
        </w:rPr>
        <w:t>юридическим и физическим лицам, государственным органам и учреждениям,</w:t>
      </w:r>
      <w:r w:rsidRPr="00E54BCC">
        <w:rPr>
          <w:rFonts w:ascii="Times New Roman" w:hAnsi="Times New Roman" w:cs="Times New Roman"/>
          <w:sz w:val="24"/>
          <w:szCs w:val="24"/>
        </w:rPr>
        <w:t xml:space="preserve"> обслуживающим нас банкам за разъяснениями относительно финансовых и технических вопросов.</w:t>
      </w:r>
    </w:p>
    <w:p w:rsidR="007078EA" w:rsidRPr="00E54BCC" w:rsidRDefault="007078EA" w:rsidP="007078EA">
      <w:pPr>
        <w:pStyle w:val="12"/>
        <w:ind w:firstLine="708"/>
        <w:rPr>
          <w:rFonts w:ascii="Times New Roman" w:hAnsi="Times New Roman" w:cs="Times New Roman"/>
          <w:sz w:val="24"/>
          <w:szCs w:val="24"/>
        </w:rPr>
      </w:pPr>
      <w:r w:rsidRPr="00E54BCC">
        <w:rPr>
          <w:rFonts w:ascii="Times New Roman" w:hAnsi="Times New Roman" w:cs="Times New Roman"/>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078EA" w:rsidRPr="00E54BCC" w:rsidRDefault="007078EA" w:rsidP="007078EA">
      <w:pPr>
        <w:pStyle w:val="12"/>
        <w:ind w:firstLine="708"/>
        <w:rPr>
          <w:rFonts w:ascii="Times New Roman" w:hAnsi="Times New Roman" w:cs="Times New Roman"/>
          <w:sz w:val="24"/>
          <w:szCs w:val="24"/>
        </w:rPr>
      </w:pPr>
      <w:r w:rsidRPr="00E54BCC">
        <w:rPr>
          <w:rFonts w:ascii="Times New Roman" w:hAnsi="Times New Roman" w:cs="Times New Roman"/>
          <w:sz w:val="24"/>
          <w:szCs w:val="24"/>
        </w:rPr>
        <w:t>Настоящим подтверждается, что _________(</w:t>
      </w:r>
      <w:r w:rsidRPr="00E54BCC">
        <w:rPr>
          <w:rFonts w:ascii="Times New Roman" w:hAnsi="Times New Roman" w:cs="Times New Roman"/>
          <w:i/>
          <w:sz w:val="24"/>
          <w:szCs w:val="24"/>
        </w:rPr>
        <w:t>наименование претендента)</w:t>
      </w:r>
      <w:r w:rsidRPr="00E54BCC">
        <w:rPr>
          <w:rFonts w:ascii="Times New Roman" w:hAnsi="Times New Roman" w:cs="Times New Roman"/>
          <w:sz w:val="24"/>
          <w:szCs w:val="24"/>
        </w:rPr>
        <w:t xml:space="preserve"> ознакомилос</w:t>
      </w:r>
      <w:proofErr w:type="gramStart"/>
      <w:r w:rsidRPr="00E54BCC">
        <w:rPr>
          <w:rFonts w:ascii="Times New Roman" w:hAnsi="Times New Roman" w:cs="Times New Roman"/>
          <w:sz w:val="24"/>
          <w:szCs w:val="24"/>
        </w:rPr>
        <w:t>ь(</w:t>
      </w:r>
      <w:proofErr w:type="spellStart"/>
      <w:proofErr w:type="gramEnd"/>
      <w:r w:rsidRPr="00E54BCC">
        <w:rPr>
          <w:rFonts w:ascii="Times New Roman" w:hAnsi="Times New Roman" w:cs="Times New Roman"/>
          <w:sz w:val="24"/>
          <w:szCs w:val="24"/>
        </w:rPr>
        <w:t>ся</w:t>
      </w:r>
      <w:proofErr w:type="spellEnd"/>
      <w:r w:rsidRPr="00E54BCC">
        <w:rPr>
          <w:rFonts w:ascii="Times New Roman" w:hAnsi="Times New Roman" w:cs="Times New Roman"/>
          <w:sz w:val="24"/>
          <w:szCs w:val="24"/>
        </w:rPr>
        <w:t>) с условиями конкурсной документации, с ними согласно(</w:t>
      </w:r>
      <w:proofErr w:type="spellStart"/>
      <w:r w:rsidRPr="00E54BCC">
        <w:rPr>
          <w:rFonts w:ascii="Times New Roman" w:hAnsi="Times New Roman" w:cs="Times New Roman"/>
          <w:sz w:val="24"/>
          <w:szCs w:val="24"/>
        </w:rPr>
        <w:t>ен</w:t>
      </w:r>
      <w:proofErr w:type="spellEnd"/>
      <w:r w:rsidRPr="00E54BCC">
        <w:rPr>
          <w:rFonts w:ascii="Times New Roman" w:hAnsi="Times New Roman" w:cs="Times New Roman"/>
          <w:sz w:val="24"/>
          <w:szCs w:val="24"/>
        </w:rPr>
        <w:t>) и возражений не имеет.</w:t>
      </w:r>
    </w:p>
    <w:p w:rsidR="007078EA" w:rsidRPr="00E54BCC" w:rsidRDefault="007078EA" w:rsidP="007078EA">
      <w:pPr>
        <w:pStyle w:val="12"/>
        <w:ind w:firstLine="709"/>
        <w:rPr>
          <w:rFonts w:ascii="Times New Roman" w:hAnsi="Times New Roman" w:cs="Times New Roman"/>
          <w:sz w:val="24"/>
          <w:szCs w:val="24"/>
        </w:rPr>
      </w:pPr>
      <w:r w:rsidRPr="00E54BCC">
        <w:rPr>
          <w:rFonts w:ascii="Times New Roman" w:hAnsi="Times New Roman" w:cs="Times New Roman"/>
          <w:sz w:val="24"/>
          <w:szCs w:val="24"/>
        </w:rPr>
        <w:t>В частности, _______ (</w:t>
      </w:r>
      <w:r w:rsidRPr="00E54BCC">
        <w:rPr>
          <w:rFonts w:ascii="Times New Roman" w:hAnsi="Times New Roman" w:cs="Times New Roman"/>
          <w:i/>
          <w:sz w:val="24"/>
          <w:szCs w:val="24"/>
        </w:rPr>
        <w:t>наименование претендента)</w:t>
      </w:r>
      <w:r w:rsidRPr="00E54BCC">
        <w:rPr>
          <w:rFonts w:ascii="Times New Roman" w:hAnsi="Times New Roman" w:cs="Times New Roman"/>
          <w:sz w:val="24"/>
          <w:szCs w:val="24"/>
        </w:rPr>
        <w:t>, подавая настоящую заявку, согласн</w:t>
      </w:r>
      <w:proofErr w:type="gramStart"/>
      <w:r w:rsidRPr="00E54BCC">
        <w:rPr>
          <w:rFonts w:ascii="Times New Roman" w:hAnsi="Times New Roman" w:cs="Times New Roman"/>
          <w:sz w:val="24"/>
          <w:szCs w:val="24"/>
        </w:rPr>
        <w:t>о(</w:t>
      </w:r>
      <w:proofErr w:type="spellStart"/>
      <w:proofErr w:type="gramEnd"/>
      <w:r w:rsidRPr="00E54BCC">
        <w:rPr>
          <w:rFonts w:ascii="Times New Roman" w:hAnsi="Times New Roman" w:cs="Times New Roman"/>
          <w:sz w:val="24"/>
          <w:szCs w:val="24"/>
        </w:rPr>
        <w:t>ен</w:t>
      </w:r>
      <w:proofErr w:type="spellEnd"/>
      <w:r w:rsidRPr="00E54BCC">
        <w:rPr>
          <w:rFonts w:ascii="Times New Roman" w:hAnsi="Times New Roman" w:cs="Times New Roman"/>
          <w:sz w:val="24"/>
          <w:szCs w:val="24"/>
        </w:rPr>
        <w:t>) с тем, что:</w:t>
      </w:r>
    </w:p>
    <w:p w:rsidR="007078EA" w:rsidRPr="00E54BCC" w:rsidRDefault="007078EA" w:rsidP="007078EA">
      <w:pPr>
        <w:pStyle w:val="a7"/>
        <w:widowControl w:val="0"/>
        <w:numPr>
          <w:ilvl w:val="0"/>
          <w:numId w:val="16"/>
        </w:numPr>
        <w:tabs>
          <w:tab w:val="clear" w:pos="1440"/>
          <w:tab w:val="num" w:pos="0"/>
          <w:tab w:val="left" w:pos="960"/>
          <w:tab w:val="left" w:pos="1080"/>
        </w:tabs>
        <w:spacing w:after="0" w:line="240" w:lineRule="auto"/>
        <w:ind w:left="0" w:firstLine="720"/>
        <w:jc w:val="both"/>
        <w:rPr>
          <w:rFonts w:ascii="Times New Roman" w:hAnsi="Times New Roman" w:cs="Times New Roman"/>
          <w:sz w:val="24"/>
          <w:szCs w:val="24"/>
        </w:rPr>
      </w:pPr>
      <w:r w:rsidRPr="00E54BCC">
        <w:rPr>
          <w:rFonts w:ascii="Times New Roman" w:hAnsi="Times New Roman" w:cs="Times New Roman"/>
          <w:sz w:val="24"/>
          <w:szCs w:val="24"/>
        </w:rPr>
        <w:t xml:space="preserve">результаты рассмотрения заявки зависят от проверки всех данных, представленных </w:t>
      </w:r>
      <w:r w:rsidRPr="00E54BCC">
        <w:rPr>
          <w:rFonts w:ascii="Times New Roman" w:hAnsi="Times New Roman" w:cs="Times New Roman"/>
          <w:i/>
          <w:sz w:val="24"/>
          <w:szCs w:val="24"/>
        </w:rPr>
        <w:t>______________ (наименование претендента)</w:t>
      </w:r>
      <w:r w:rsidRPr="00E54BCC">
        <w:rPr>
          <w:rFonts w:ascii="Times New Roman" w:hAnsi="Times New Roman" w:cs="Times New Roman"/>
          <w:sz w:val="24"/>
          <w:szCs w:val="24"/>
        </w:rPr>
        <w:t>, а также иных сведений, имеющихся в распоряжении Заказчика, Организатора;</w:t>
      </w:r>
    </w:p>
    <w:p w:rsidR="007078EA" w:rsidRPr="00E54BCC" w:rsidRDefault="007078EA" w:rsidP="007078EA">
      <w:pPr>
        <w:pStyle w:val="a7"/>
        <w:numPr>
          <w:ilvl w:val="0"/>
          <w:numId w:val="16"/>
        </w:numPr>
        <w:tabs>
          <w:tab w:val="clear" w:pos="1440"/>
          <w:tab w:val="num" w:pos="0"/>
          <w:tab w:val="left" w:pos="1080"/>
          <w:tab w:val="left" w:pos="7938"/>
        </w:tabs>
        <w:spacing w:after="0" w:line="240" w:lineRule="auto"/>
        <w:ind w:left="0" w:firstLine="720"/>
        <w:jc w:val="both"/>
        <w:rPr>
          <w:rFonts w:ascii="Times New Roman" w:hAnsi="Times New Roman" w:cs="Times New Roman"/>
          <w:sz w:val="24"/>
          <w:szCs w:val="24"/>
        </w:rPr>
      </w:pPr>
      <w:r w:rsidRPr="00E54BCC">
        <w:rPr>
          <w:rFonts w:ascii="Times New Roman" w:hAnsi="Times New Roman" w:cs="Times New Roman"/>
          <w:sz w:val="24"/>
          <w:szCs w:val="24"/>
        </w:rPr>
        <w:t xml:space="preserve">за любую ошибку или упущение в представленной </w:t>
      </w:r>
      <w:r w:rsidRPr="00E54BCC">
        <w:rPr>
          <w:rFonts w:ascii="Times New Roman" w:hAnsi="Times New Roman" w:cs="Times New Roman"/>
          <w:i/>
          <w:sz w:val="24"/>
          <w:szCs w:val="24"/>
        </w:rPr>
        <w:t xml:space="preserve">__________________ (наименование претендента) </w:t>
      </w:r>
      <w:r w:rsidRPr="00E54BCC">
        <w:rPr>
          <w:rFonts w:ascii="Times New Roman" w:hAnsi="Times New Roman" w:cs="Times New Roman"/>
          <w:sz w:val="24"/>
          <w:szCs w:val="24"/>
        </w:rPr>
        <w:t xml:space="preserve">заявке ответственность целиком и полностью будет лежать на </w:t>
      </w:r>
      <w:r w:rsidRPr="00E54BCC">
        <w:rPr>
          <w:rFonts w:ascii="Times New Roman" w:hAnsi="Times New Roman" w:cs="Times New Roman"/>
          <w:i/>
          <w:sz w:val="24"/>
          <w:szCs w:val="24"/>
        </w:rPr>
        <w:t>__________________ (наименование претендента)</w:t>
      </w:r>
      <w:r w:rsidRPr="00E54BCC">
        <w:rPr>
          <w:rFonts w:ascii="Times New Roman" w:hAnsi="Times New Roman" w:cs="Times New Roman"/>
          <w:sz w:val="24"/>
          <w:szCs w:val="24"/>
        </w:rPr>
        <w:t>;</w:t>
      </w:r>
    </w:p>
    <w:p w:rsidR="007078EA" w:rsidRPr="00E54BCC" w:rsidRDefault="007078EA" w:rsidP="007078EA">
      <w:pPr>
        <w:pStyle w:val="a7"/>
        <w:numPr>
          <w:ilvl w:val="0"/>
          <w:numId w:val="16"/>
        </w:numPr>
        <w:tabs>
          <w:tab w:val="clear" w:pos="1440"/>
          <w:tab w:val="num" w:pos="0"/>
          <w:tab w:val="left" w:pos="1080"/>
          <w:tab w:val="left" w:pos="7938"/>
        </w:tabs>
        <w:spacing w:after="0" w:line="240" w:lineRule="auto"/>
        <w:ind w:left="0" w:firstLine="720"/>
        <w:jc w:val="both"/>
        <w:rPr>
          <w:rFonts w:ascii="Times New Roman" w:hAnsi="Times New Roman" w:cs="Times New Roman"/>
          <w:sz w:val="24"/>
          <w:szCs w:val="24"/>
        </w:rPr>
      </w:pPr>
      <w:r w:rsidRPr="00E54BCC">
        <w:rPr>
          <w:rFonts w:ascii="Times New Roman" w:hAnsi="Times New Roman" w:cs="Times New Roman"/>
          <w:sz w:val="24"/>
          <w:szCs w:val="24"/>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7078EA" w:rsidRPr="00E54BCC" w:rsidRDefault="007078EA" w:rsidP="007078EA">
      <w:pPr>
        <w:pStyle w:val="a7"/>
        <w:numPr>
          <w:ilvl w:val="0"/>
          <w:numId w:val="16"/>
        </w:numPr>
        <w:tabs>
          <w:tab w:val="clear" w:pos="1440"/>
          <w:tab w:val="num" w:pos="0"/>
          <w:tab w:val="left" w:pos="1080"/>
          <w:tab w:val="left" w:pos="7938"/>
        </w:tabs>
        <w:spacing w:after="0" w:line="240" w:lineRule="auto"/>
        <w:ind w:left="0" w:firstLine="720"/>
        <w:jc w:val="both"/>
        <w:rPr>
          <w:rFonts w:ascii="Times New Roman" w:hAnsi="Times New Roman" w:cs="Times New Roman"/>
          <w:sz w:val="24"/>
          <w:szCs w:val="24"/>
        </w:rPr>
      </w:pPr>
      <w:r w:rsidRPr="00E54BCC">
        <w:rPr>
          <w:rFonts w:ascii="Times New Roman" w:hAnsi="Times New Roman" w:cs="Times New Roman"/>
          <w:sz w:val="24"/>
          <w:szCs w:val="24"/>
        </w:rPr>
        <w:t xml:space="preserve">победителем может быть признан участник, предложивший не самую низкую цену. </w:t>
      </w:r>
    </w:p>
    <w:p w:rsidR="007078EA" w:rsidRPr="00E54BCC" w:rsidRDefault="007078EA" w:rsidP="007078EA">
      <w:pPr>
        <w:ind w:firstLine="553"/>
        <w:jc w:val="both"/>
        <w:rPr>
          <w:rFonts w:ascii="Times New Roman" w:hAnsi="Times New Roman" w:cs="Times New Roman"/>
          <w:sz w:val="24"/>
          <w:szCs w:val="24"/>
        </w:rPr>
      </w:pPr>
      <w:r w:rsidRPr="00E54BCC">
        <w:rPr>
          <w:rFonts w:ascii="Times New Roman" w:hAnsi="Times New Roman" w:cs="Times New Roman"/>
          <w:sz w:val="24"/>
          <w:szCs w:val="24"/>
        </w:rPr>
        <w:lastRenderedPageBreak/>
        <w:t xml:space="preserve">В случае признания _________ </w:t>
      </w:r>
      <w:r w:rsidRPr="00E54BCC">
        <w:rPr>
          <w:rFonts w:ascii="Times New Roman" w:hAnsi="Times New Roman" w:cs="Times New Roman"/>
          <w:i/>
          <w:sz w:val="24"/>
          <w:szCs w:val="24"/>
        </w:rPr>
        <w:t>(наименование претендента)</w:t>
      </w:r>
      <w:r w:rsidRPr="00E54BCC">
        <w:rPr>
          <w:rFonts w:ascii="Times New Roman" w:hAnsi="Times New Roman" w:cs="Times New Roman"/>
          <w:sz w:val="24"/>
          <w:szCs w:val="24"/>
        </w:rPr>
        <w:t xml:space="preserve"> победителем мы обязуемся:</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 xml:space="preserve">Придерживаться положений нашей заявки в течение </w:t>
      </w:r>
      <w:r w:rsidRPr="00E54BCC">
        <w:rPr>
          <w:rFonts w:ascii="Times New Roman" w:hAnsi="Times New Roman" w:cs="Times New Roman"/>
          <w:i/>
          <w:sz w:val="24"/>
          <w:szCs w:val="24"/>
          <w:u w:val="single"/>
        </w:rPr>
        <w:t xml:space="preserve">указать </w:t>
      </w:r>
      <w:proofErr w:type="gramStart"/>
      <w:r w:rsidRPr="00E54BCC">
        <w:rPr>
          <w:rFonts w:ascii="Times New Roman" w:hAnsi="Times New Roman" w:cs="Times New Roman"/>
          <w:i/>
          <w:sz w:val="24"/>
          <w:szCs w:val="24"/>
          <w:u w:val="single"/>
        </w:rPr>
        <w:t>срок</w:t>
      </w:r>
      <w:proofErr w:type="gramEnd"/>
      <w:r w:rsidRPr="00E54BCC">
        <w:rPr>
          <w:rFonts w:ascii="Times New Roman" w:hAnsi="Times New Roman" w:cs="Times New Roman"/>
          <w:i/>
          <w:sz w:val="24"/>
          <w:szCs w:val="24"/>
          <w:u w:val="single"/>
        </w:rPr>
        <w:t xml:space="preserve"> но не менее 120 календарных</w:t>
      </w:r>
      <w:r w:rsidRPr="00E54BCC">
        <w:rPr>
          <w:rFonts w:ascii="Times New Roman" w:hAnsi="Times New Roman" w:cs="Times New Roman"/>
          <w:sz w:val="24"/>
          <w:szCs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E54BCC">
        <w:rPr>
          <w:rFonts w:ascii="Times New Roman" w:hAnsi="Times New Roman" w:cs="Times New Roman"/>
          <w:sz w:val="24"/>
          <w:szCs w:val="24"/>
        </w:rPr>
        <w:t>н(</w:t>
      </w:r>
      <w:proofErr w:type="gramEnd"/>
      <w:r w:rsidRPr="00E54BCC">
        <w:rPr>
          <w:rFonts w:ascii="Times New Roman" w:hAnsi="Times New Roman" w:cs="Times New Roman"/>
          <w:sz w:val="24"/>
          <w:szCs w:val="24"/>
        </w:rPr>
        <w:t>о), что при непредставлении указанных сведений и документов, заказчик вправе отказаться от заключения договора.</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Подписать догово</w:t>
      </w:r>
      <w:proofErr w:type="gramStart"/>
      <w:r w:rsidRPr="00E54BCC">
        <w:rPr>
          <w:rFonts w:ascii="Times New Roman" w:hAnsi="Times New Roman" w:cs="Times New Roman"/>
          <w:sz w:val="24"/>
          <w:szCs w:val="24"/>
        </w:rPr>
        <w:t>р(</w:t>
      </w:r>
      <w:proofErr w:type="spellStart"/>
      <w:proofErr w:type="gramEnd"/>
      <w:r w:rsidRPr="00E54BCC">
        <w:rPr>
          <w:rFonts w:ascii="Times New Roman" w:hAnsi="Times New Roman" w:cs="Times New Roman"/>
          <w:sz w:val="24"/>
          <w:szCs w:val="24"/>
        </w:rPr>
        <w:t>ы</w:t>
      </w:r>
      <w:proofErr w:type="spellEnd"/>
      <w:r w:rsidRPr="00E54BCC">
        <w:rPr>
          <w:rFonts w:ascii="Times New Roman" w:hAnsi="Times New Roman" w:cs="Times New Roman"/>
          <w:sz w:val="24"/>
          <w:szCs w:val="24"/>
        </w:rPr>
        <w:t>) на условиях настоящей конкурсной заявки и на условиях, объявленных в конкурсной документации;</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 xml:space="preserve">Не вносить в договор </w:t>
      </w:r>
      <w:proofErr w:type="gramStart"/>
      <w:r w:rsidRPr="00E54BCC">
        <w:rPr>
          <w:rFonts w:ascii="Times New Roman" w:hAnsi="Times New Roman" w:cs="Times New Roman"/>
          <w:sz w:val="24"/>
          <w:szCs w:val="24"/>
        </w:rPr>
        <w:t>изменения</w:t>
      </w:r>
      <w:proofErr w:type="gramEnd"/>
      <w:r w:rsidRPr="00E54BCC">
        <w:rPr>
          <w:rFonts w:ascii="Times New Roman" w:hAnsi="Times New Roman" w:cs="Times New Roman"/>
          <w:sz w:val="24"/>
          <w:szCs w:val="24"/>
        </w:rPr>
        <w:t xml:space="preserve"> не предусмотренные условиями конкурсной документации.</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Настоящим подтверждаем, что:</w:t>
      </w:r>
    </w:p>
    <w:p w:rsidR="007078EA" w:rsidRPr="000E64F7"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b/>
          <w:i/>
          <w:sz w:val="24"/>
        </w:rPr>
        <w:t xml:space="preserve">- </w:t>
      </w:r>
      <w:r w:rsidRPr="000E64F7">
        <w:rPr>
          <w:rFonts w:ascii="Times New Roman" w:eastAsia="Times New Roman" w:hAnsi="Times New Roman" w:cs="Times New Roman"/>
          <w:sz w:val="24"/>
        </w:rPr>
        <w:t>товары</w:t>
      </w:r>
      <w:r w:rsidR="00F75711">
        <w:rPr>
          <w:rFonts w:ascii="Times New Roman" w:eastAsia="Times New Roman" w:hAnsi="Times New Roman" w:cs="Times New Roman"/>
          <w:sz w:val="24"/>
        </w:rPr>
        <w:t xml:space="preserve"> </w:t>
      </w:r>
      <w:r w:rsidRPr="000E64F7">
        <w:rPr>
          <w:rFonts w:ascii="Times New Roman" w:eastAsia="Times New Roman" w:hAnsi="Times New Roman" w:cs="Times New Roman"/>
          <w:sz w:val="24"/>
        </w:rPr>
        <w:t>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 ________(наименование претендента) не находится в процессе ликвидации;</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 xml:space="preserve">- ________(наименование претендента) не </w:t>
      </w:r>
      <w:proofErr w:type="gramStart"/>
      <w:r w:rsidRPr="00E54BCC">
        <w:rPr>
          <w:rFonts w:ascii="Times New Roman" w:eastAsia="Times New Roman" w:hAnsi="Times New Roman" w:cs="Times New Roman"/>
          <w:sz w:val="24"/>
        </w:rPr>
        <w:t>признан</w:t>
      </w:r>
      <w:proofErr w:type="gramEnd"/>
      <w:r w:rsidRPr="00E54BCC">
        <w:rPr>
          <w:rFonts w:ascii="Times New Roman" w:eastAsia="Times New Roman" w:hAnsi="Times New Roman" w:cs="Times New Roman"/>
          <w:sz w:val="24"/>
        </w:rPr>
        <w:t xml:space="preserve"> несостоятельным (банкротом);</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 на имущество ________ (наименование претендента) не наложен арест, экономическая деятельность не приостановлена;</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 у _______ (наименование претендента) отсутствуют задолженности по уплате страховых взносов в государственные внебюджетные фонды.</w:t>
      </w:r>
    </w:p>
    <w:p w:rsidR="007078EA" w:rsidRPr="00E54BCC" w:rsidRDefault="007078EA" w:rsidP="007078EA">
      <w:pPr>
        <w:pStyle w:val="12"/>
        <w:ind w:firstLine="709"/>
        <w:rPr>
          <w:rFonts w:ascii="Times New Roman" w:hAnsi="Times New Roman" w:cs="Times New Roman"/>
          <w:sz w:val="24"/>
          <w:szCs w:val="24"/>
        </w:rPr>
      </w:pPr>
      <w:proofErr w:type="gramStart"/>
      <w:r w:rsidRPr="00E54BCC">
        <w:rPr>
          <w:rFonts w:ascii="Times New Roman" w:hAnsi="Times New Roman" w:cs="Times New Roman"/>
          <w:sz w:val="24"/>
          <w:szCs w:val="24"/>
        </w:rPr>
        <w:t>Нижеподписавшийся</w:t>
      </w:r>
      <w:proofErr w:type="gramEnd"/>
      <w:r w:rsidRPr="00E54BCC">
        <w:rPr>
          <w:rFonts w:ascii="Times New Roman" w:hAnsi="Times New Roman" w:cs="Times New Roman"/>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7078EA" w:rsidRPr="00E54BCC" w:rsidRDefault="007078EA" w:rsidP="007078EA">
      <w:pPr>
        <w:pStyle w:val="12"/>
        <w:ind w:firstLine="708"/>
        <w:rPr>
          <w:rFonts w:ascii="Times New Roman" w:hAnsi="Times New Roman" w:cs="Times New Roman"/>
          <w:sz w:val="24"/>
          <w:szCs w:val="24"/>
        </w:rPr>
      </w:pPr>
      <w:r w:rsidRPr="00E54BCC">
        <w:rPr>
          <w:rFonts w:ascii="Times New Roman" w:hAnsi="Times New Roman" w:cs="Times New Roman"/>
          <w:sz w:val="24"/>
          <w:szCs w:val="24"/>
        </w:rPr>
        <w:t>В подтверждение этого прилагаем все необходимые документы.</w:t>
      </w:r>
    </w:p>
    <w:p w:rsidR="007078EA" w:rsidRPr="00E54BCC" w:rsidRDefault="007078EA" w:rsidP="007078EA">
      <w:pPr>
        <w:pStyle w:val="12"/>
        <w:ind w:firstLine="0"/>
        <w:rPr>
          <w:rFonts w:ascii="Times New Roman" w:hAnsi="Times New Roman" w:cs="Times New Roman"/>
          <w:sz w:val="24"/>
          <w:szCs w:val="24"/>
        </w:rPr>
      </w:pPr>
    </w:p>
    <w:p w:rsidR="007078EA" w:rsidRPr="00E54BCC" w:rsidRDefault="007078EA" w:rsidP="007078EA">
      <w:pPr>
        <w:pStyle w:val="3"/>
        <w:rPr>
          <w:rFonts w:ascii="Times New Roman" w:hAnsi="Times New Roman"/>
          <w:sz w:val="24"/>
          <w:szCs w:val="24"/>
        </w:rPr>
      </w:pPr>
      <w:r w:rsidRPr="00E54BCC">
        <w:rPr>
          <w:rFonts w:ascii="Times New Roman" w:hAnsi="Times New Roman"/>
          <w:sz w:val="24"/>
          <w:szCs w:val="24"/>
        </w:rPr>
        <w:t>Представитель, имеющий полномочия подписать заявку на участие от имени</w:t>
      </w:r>
    </w:p>
    <w:p w:rsidR="007078EA" w:rsidRPr="00E54BCC" w:rsidRDefault="007078EA" w:rsidP="007078EA">
      <w:pPr>
        <w:tabs>
          <w:tab w:val="left" w:pos="8640"/>
        </w:tabs>
        <w:jc w:val="center"/>
        <w:rPr>
          <w:rFonts w:ascii="Times New Roman" w:hAnsi="Times New Roman" w:cs="Times New Roman"/>
          <w:sz w:val="24"/>
          <w:szCs w:val="24"/>
        </w:rPr>
      </w:pPr>
      <w:r w:rsidRPr="00E54BCC">
        <w:rPr>
          <w:rFonts w:ascii="Times New Roman" w:hAnsi="Times New Roman" w:cs="Times New Roman"/>
          <w:sz w:val="24"/>
          <w:szCs w:val="24"/>
        </w:rPr>
        <w:t>__________________________________________________________________</w:t>
      </w:r>
    </w:p>
    <w:p w:rsidR="007078EA" w:rsidRPr="00E54BCC" w:rsidRDefault="007078EA" w:rsidP="007078EA">
      <w:pPr>
        <w:tabs>
          <w:tab w:val="left" w:pos="8640"/>
        </w:tabs>
        <w:jc w:val="center"/>
        <w:rPr>
          <w:rFonts w:ascii="Times New Roman" w:hAnsi="Times New Roman" w:cs="Times New Roman"/>
          <w:sz w:val="24"/>
          <w:szCs w:val="24"/>
        </w:rPr>
      </w:pPr>
      <w:r w:rsidRPr="00E54BCC">
        <w:rPr>
          <w:rFonts w:ascii="Times New Roman" w:hAnsi="Times New Roman" w:cs="Times New Roman"/>
          <w:sz w:val="24"/>
          <w:szCs w:val="24"/>
        </w:rPr>
        <w:t>(полное наименование претендента)</w:t>
      </w:r>
    </w:p>
    <w:p w:rsidR="007078EA" w:rsidRPr="00E54BCC" w:rsidRDefault="007078EA" w:rsidP="007078EA">
      <w:pPr>
        <w:pStyle w:val="33"/>
        <w:rPr>
          <w:sz w:val="24"/>
          <w:szCs w:val="24"/>
        </w:rPr>
      </w:pPr>
      <w:r w:rsidRPr="00E54BCC">
        <w:rPr>
          <w:sz w:val="24"/>
          <w:szCs w:val="24"/>
        </w:rPr>
        <w:t>___________________________________________</w:t>
      </w: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t>Печать</w:t>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t>(должность, подпись, ФИО)</w:t>
      </w:r>
    </w:p>
    <w:p w:rsidR="007078EA" w:rsidRPr="00E54BCC" w:rsidRDefault="007078EA" w:rsidP="007078EA">
      <w:pPr>
        <w:pStyle w:val="33"/>
        <w:rPr>
          <w:sz w:val="24"/>
          <w:szCs w:val="24"/>
        </w:rPr>
      </w:pPr>
      <w:r w:rsidRPr="00E54BCC">
        <w:rPr>
          <w:sz w:val="24"/>
          <w:szCs w:val="24"/>
        </w:rPr>
        <w:t>"____" _________ 20__ г.</w:t>
      </w: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b/>
          <w:bCs/>
          <w:i/>
          <w:iCs/>
          <w:sz w:val="24"/>
          <w:szCs w:val="24"/>
        </w:rPr>
        <w:br w:type="page"/>
      </w:r>
    </w:p>
    <w:tbl>
      <w:tblPr>
        <w:tblW w:w="0" w:type="auto"/>
        <w:tblLook w:val="0000"/>
      </w:tblPr>
      <w:tblGrid>
        <w:gridCol w:w="4785"/>
        <w:gridCol w:w="4785"/>
      </w:tblGrid>
      <w:tr w:rsidR="007078EA" w:rsidRPr="00E54BCC" w:rsidTr="00DF0958">
        <w:tc>
          <w:tcPr>
            <w:tcW w:w="4785" w:type="dxa"/>
          </w:tcPr>
          <w:p w:rsidR="007078EA" w:rsidRPr="00E54BCC" w:rsidRDefault="007078EA" w:rsidP="00DF0958">
            <w:pPr>
              <w:pStyle w:val="2"/>
              <w:suppressAutoHyphens/>
              <w:spacing w:before="0" w:after="0" w:line="260" w:lineRule="exact"/>
              <w:jc w:val="center"/>
              <w:rPr>
                <w:rFonts w:eastAsia="MS Mincho" w:cs="Times New Roman"/>
                <w:i w:val="0"/>
                <w:iCs w:val="0"/>
                <w:sz w:val="24"/>
                <w:szCs w:val="24"/>
              </w:rPr>
            </w:pPr>
            <w:r w:rsidRPr="00E54BCC">
              <w:rPr>
                <w:rFonts w:cs="Times New Roman"/>
                <w:sz w:val="24"/>
                <w:szCs w:val="24"/>
              </w:rPr>
              <w:lastRenderedPageBreak/>
              <w:br w:type="page"/>
            </w:r>
            <w:r w:rsidRPr="00E54BCC">
              <w:rPr>
                <w:rFonts w:cs="Times New Roman"/>
                <w:b/>
                <w:i w:val="0"/>
                <w:sz w:val="24"/>
                <w:szCs w:val="24"/>
              </w:rPr>
              <w:br w:type="page"/>
            </w:r>
          </w:p>
        </w:tc>
        <w:tc>
          <w:tcPr>
            <w:tcW w:w="4785" w:type="dxa"/>
          </w:tcPr>
          <w:p w:rsidR="007078EA" w:rsidRPr="00E54BCC" w:rsidRDefault="007078EA" w:rsidP="00DF0958">
            <w:pPr>
              <w:pStyle w:val="2"/>
              <w:suppressAutoHyphens/>
              <w:spacing w:before="0" w:after="0" w:line="260" w:lineRule="exact"/>
              <w:ind w:left="1878" w:hanging="426"/>
              <w:rPr>
                <w:rFonts w:cs="Times New Roman"/>
                <w:b/>
                <w:bCs/>
                <w:i w:val="0"/>
                <w:iCs w:val="0"/>
                <w:sz w:val="24"/>
                <w:szCs w:val="24"/>
              </w:rPr>
            </w:pPr>
            <w:r w:rsidRPr="00E54BCC">
              <w:rPr>
                <w:rFonts w:cs="Times New Roman"/>
                <w:b/>
                <w:bCs/>
                <w:i w:val="0"/>
                <w:iCs w:val="0"/>
                <w:sz w:val="24"/>
                <w:szCs w:val="24"/>
              </w:rPr>
              <w:t xml:space="preserve">          Приложение № 2</w:t>
            </w:r>
          </w:p>
          <w:p w:rsidR="007078EA" w:rsidRPr="00E54BCC" w:rsidRDefault="007078EA" w:rsidP="00DF0958">
            <w:pPr>
              <w:pStyle w:val="2"/>
              <w:suppressAutoHyphens/>
              <w:spacing w:before="0" w:after="0" w:line="260" w:lineRule="exact"/>
              <w:ind w:left="1878" w:hanging="426"/>
              <w:rPr>
                <w:rFonts w:eastAsia="MS Mincho" w:cs="Times New Roman"/>
                <w:b/>
                <w:bCs/>
                <w:i w:val="0"/>
                <w:iCs w:val="0"/>
                <w:sz w:val="24"/>
                <w:szCs w:val="24"/>
              </w:rPr>
            </w:pPr>
            <w:r w:rsidRPr="00E54BCC">
              <w:rPr>
                <w:rFonts w:cs="Times New Roman"/>
                <w:b/>
                <w:bCs/>
                <w:i w:val="0"/>
                <w:iCs w:val="0"/>
                <w:sz w:val="24"/>
                <w:szCs w:val="24"/>
              </w:rPr>
              <w:t>к конкурсной документации</w:t>
            </w:r>
          </w:p>
        </w:tc>
      </w:tr>
      <w:tr w:rsidR="007078EA" w:rsidRPr="00E54BCC" w:rsidTr="00DF0958">
        <w:tc>
          <w:tcPr>
            <w:tcW w:w="4785" w:type="dxa"/>
          </w:tcPr>
          <w:p w:rsidR="007078EA" w:rsidRPr="00E54BCC" w:rsidRDefault="007078EA" w:rsidP="00DF0958">
            <w:pPr>
              <w:pStyle w:val="2"/>
              <w:suppressAutoHyphens/>
              <w:spacing w:before="0" w:after="0" w:line="260" w:lineRule="exact"/>
              <w:jc w:val="center"/>
              <w:rPr>
                <w:rFonts w:eastAsia="MS Mincho" w:cs="Times New Roman"/>
                <w:i w:val="0"/>
                <w:iCs w:val="0"/>
                <w:sz w:val="24"/>
                <w:szCs w:val="24"/>
              </w:rPr>
            </w:pPr>
          </w:p>
        </w:tc>
        <w:tc>
          <w:tcPr>
            <w:tcW w:w="4785" w:type="dxa"/>
          </w:tcPr>
          <w:p w:rsidR="007078EA" w:rsidRPr="00E54BCC" w:rsidRDefault="007078EA" w:rsidP="00DF0958">
            <w:pPr>
              <w:pStyle w:val="2"/>
              <w:suppressAutoHyphens/>
              <w:spacing w:before="0" w:after="0" w:line="260" w:lineRule="exact"/>
              <w:rPr>
                <w:rFonts w:cs="Times New Roman"/>
                <w:b/>
                <w:bCs/>
                <w:i w:val="0"/>
                <w:iCs w:val="0"/>
                <w:sz w:val="24"/>
                <w:szCs w:val="24"/>
              </w:rPr>
            </w:pPr>
          </w:p>
        </w:tc>
      </w:tr>
    </w:tbl>
    <w:p w:rsidR="007078EA" w:rsidRPr="00E54BCC" w:rsidRDefault="007078EA" w:rsidP="007078EA">
      <w:pPr>
        <w:pStyle w:val="a6"/>
        <w:spacing w:before="160"/>
        <w:jc w:val="center"/>
        <w:rPr>
          <w:rFonts w:ascii="Times New Roman" w:hAnsi="Times New Roman" w:cs="Times New Roman"/>
          <w:b/>
          <w:sz w:val="24"/>
        </w:rPr>
      </w:pPr>
      <w:r w:rsidRPr="00E54BCC">
        <w:rPr>
          <w:rFonts w:ascii="Times New Roman" w:hAnsi="Times New Roman" w:cs="Times New Roman"/>
          <w:b/>
          <w:sz w:val="24"/>
        </w:rPr>
        <w:t>СВЕДЕНИЯ О ПРЕТЕНДЕНТЕ (для юридических лиц)</w:t>
      </w:r>
    </w:p>
    <w:p w:rsidR="007078EA" w:rsidRPr="00E54BCC" w:rsidRDefault="007078EA" w:rsidP="007078EA">
      <w:pPr>
        <w:pStyle w:val="a6"/>
        <w:spacing w:before="160"/>
        <w:jc w:val="center"/>
        <w:rPr>
          <w:rFonts w:ascii="Times New Roman" w:hAnsi="Times New Roman" w:cs="Times New Roman"/>
          <w:b/>
          <w:sz w:val="24"/>
        </w:rPr>
      </w:pPr>
      <w:r w:rsidRPr="00E54BCC">
        <w:rPr>
          <w:rFonts w:ascii="Times New Roman" w:hAnsi="Times New Roman" w:cs="Times New Roman"/>
          <w:b/>
          <w:i/>
          <w:sz w:val="24"/>
        </w:rPr>
        <w:t>(в случае</w:t>
      </w:r>
      <w:proofErr w:type="gramStart"/>
      <w:r w:rsidRPr="00E54BCC">
        <w:rPr>
          <w:rFonts w:ascii="Times New Roman" w:hAnsi="Times New Roman" w:cs="Times New Roman"/>
          <w:b/>
          <w:i/>
          <w:sz w:val="24"/>
        </w:rPr>
        <w:t>,</w:t>
      </w:r>
      <w:proofErr w:type="gramEnd"/>
      <w:r w:rsidRPr="00E54BCC">
        <w:rPr>
          <w:rFonts w:ascii="Times New Roman" w:hAnsi="Times New Roman" w:cs="Times New Roman"/>
          <w:b/>
          <w:i/>
          <w:sz w:val="24"/>
        </w:rPr>
        <w:t xml:space="preserve"> если на стороне одного претендента участвует несколько лиц, сведения предоставляются на каждое лицо)</w:t>
      </w:r>
    </w:p>
    <w:p w:rsidR="007078EA" w:rsidRPr="00E54BCC" w:rsidRDefault="007078EA" w:rsidP="007078EA">
      <w:pPr>
        <w:pStyle w:val="a6"/>
        <w:spacing w:before="160"/>
        <w:ind w:left="720" w:firstLine="0"/>
        <w:rPr>
          <w:rFonts w:ascii="Times New Roman" w:hAnsi="Times New Roman" w:cs="Times New Roman"/>
          <w:sz w:val="24"/>
        </w:rPr>
      </w:pPr>
      <w:r w:rsidRPr="00E54BCC">
        <w:rPr>
          <w:rFonts w:ascii="Times New Roman" w:hAnsi="Times New Roman" w:cs="Times New Roman"/>
          <w:sz w:val="24"/>
        </w:rPr>
        <w:t>1. Наименование претендента (если менялось в течение последних 5 лет, указать, когда и привести прежнее название)</w:t>
      </w:r>
    </w:p>
    <w:p w:rsidR="007078EA" w:rsidRPr="00E54BCC" w:rsidRDefault="007078EA" w:rsidP="007078EA">
      <w:pPr>
        <w:pStyle w:val="a6"/>
        <w:ind w:left="720" w:firstLine="0"/>
        <w:rPr>
          <w:rFonts w:ascii="Times New Roman" w:hAnsi="Times New Roman" w:cs="Times New Roman"/>
          <w:sz w:val="24"/>
        </w:rPr>
      </w:pPr>
      <w:r w:rsidRPr="00E54BCC">
        <w:rPr>
          <w:rFonts w:ascii="Times New Roman" w:hAnsi="Times New Roman" w:cs="Times New Roman"/>
          <w:sz w:val="24"/>
        </w:rPr>
        <w:tab/>
        <w:t>Юридический адрес ________________________________________</w:t>
      </w:r>
    </w:p>
    <w:p w:rsidR="007078EA" w:rsidRPr="00E54BCC" w:rsidRDefault="007078EA" w:rsidP="007078EA">
      <w:pPr>
        <w:pStyle w:val="a6"/>
        <w:ind w:left="720" w:firstLine="696"/>
        <w:rPr>
          <w:rFonts w:ascii="Times New Roman" w:hAnsi="Times New Roman" w:cs="Times New Roman"/>
          <w:sz w:val="24"/>
        </w:rPr>
      </w:pPr>
      <w:r w:rsidRPr="00E54BCC">
        <w:rPr>
          <w:rFonts w:ascii="Times New Roman" w:hAnsi="Times New Roman" w:cs="Times New Roman"/>
          <w:sz w:val="24"/>
        </w:rPr>
        <w:t>Почтовый  адрес ___________________________________________</w:t>
      </w:r>
    </w:p>
    <w:p w:rsidR="007078EA" w:rsidRPr="00E54BCC" w:rsidRDefault="007078EA" w:rsidP="007078EA">
      <w:pPr>
        <w:pStyle w:val="a6"/>
        <w:ind w:left="720" w:firstLine="0"/>
        <w:rPr>
          <w:rFonts w:ascii="Times New Roman" w:hAnsi="Times New Roman" w:cs="Times New Roman"/>
          <w:sz w:val="24"/>
        </w:rPr>
      </w:pPr>
      <w:r w:rsidRPr="00E54BCC">
        <w:rPr>
          <w:rFonts w:ascii="Times New Roman" w:hAnsi="Times New Roman" w:cs="Times New Roman"/>
          <w:sz w:val="24"/>
        </w:rPr>
        <w:tab/>
        <w:t>Телефон</w:t>
      </w:r>
      <w:proofErr w:type="gramStart"/>
      <w:r w:rsidRPr="00E54BCC">
        <w:rPr>
          <w:rFonts w:ascii="Times New Roman" w:hAnsi="Times New Roman" w:cs="Times New Roman"/>
          <w:sz w:val="24"/>
        </w:rPr>
        <w:t xml:space="preserve"> (______) __________________________________________</w:t>
      </w:r>
      <w:proofErr w:type="gramEnd"/>
    </w:p>
    <w:p w:rsidR="007078EA" w:rsidRPr="00E54BCC" w:rsidRDefault="007078EA" w:rsidP="007078EA">
      <w:pPr>
        <w:pStyle w:val="a6"/>
        <w:ind w:left="720" w:firstLine="698"/>
        <w:rPr>
          <w:rFonts w:ascii="Times New Roman" w:hAnsi="Times New Roman" w:cs="Times New Roman"/>
          <w:sz w:val="24"/>
        </w:rPr>
      </w:pPr>
      <w:r w:rsidRPr="00E54BCC">
        <w:rPr>
          <w:rFonts w:ascii="Times New Roman" w:hAnsi="Times New Roman" w:cs="Times New Roman"/>
          <w:sz w:val="24"/>
        </w:rPr>
        <w:t>Факс</w:t>
      </w:r>
      <w:proofErr w:type="gramStart"/>
      <w:r w:rsidRPr="00E54BCC">
        <w:rPr>
          <w:rFonts w:ascii="Times New Roman" w:hAnsi="Times New Roman" w:cs="Times New Roman"/>
          <w:sz w:val="24"/>
        </w:rPr>
        <w:t xml:space="preserve"> (______) _____________________________________________</w:t>
      </w:r>
      <w:proofErr w:type="gramEnd"/>
    </w:p>
    <w:p w:rsidR="007078EA" w:rsidRPr="00E54BCC" w:rsidRDefault="007078EA" w:rsidP="007078EA">
      <w:pPr>
        <w:pStyle w:val="a6"/>
        <w:ind w:left="720" w:firstLine="698"/>
        <w:rPr>
          <w:rFonts w:ascii="Times New Roman" w:hAnsi="Times New Roman" w:cs="Times New Roman"/>
          <w:sz w:val="24"/>
        </w:rPr>
      </w:pPr>
      <w:r w:rsidRPr="00E54BCC">
        <w:rPr>
          <w:rFonts w:ascii="Times New Roman" w:hAnsi="Times New Roman" w:cs="Times New Roman"/>
          <w:sz w:val="24"/>
        </w:rPr>
        <w:t>Адрес электронной почты __________________@_______________</w:t>
      </w:r>
    </w:p>
    <w:p w:rsidR="007078EA" w:rsidRPr="00E54BCC" w:rsidRDefault="007078EA" w:rsidP="007078EA">
      <w:pPr>
        <w:pStyle w:val="a6"/>
        <w:ind w:left="720" w:firstLine="0"/>
        <w:rPr>
          <w:rFonts w:ascii="Times New Roman" w:hAnsi="Times New Roman" w:cs="Times New Roman"/>
          <w:sz w:val="24"/>
        </w:rPr>
      </w:pPr>
      <w:r w:rsidRPr="00E54BCC">
        <w:rPr>
          <w:rFonts w:ascii="Times New Roman" w:hAnsi="Times New Roman" w:cs="Times New Roman"/>
          <w:sz w:val="24"/>
        </w:rPr>
        <w:tab/>
        <w:t>Зарегистрированный адрес офиса _____________________________</w:t>
      </w:r>
    </w:p>
    <w:p w:rsidR="007078EA" w:rsidRPr="00E54BCC" w:rsidRDefault="007078EA" w:rsidP="007078EA">
      <w:pPr>
        <w:pStyle w:val="a6"/>
        <w:tabs>
          <w:tab w:val="left" w:pos="1080"/>
        </w:tabs>
        <w:ind w:left="720" w:firstLine="0"/>
        <w:rPr>
          <w:rFonts w:ascii="Times New Roman" w:hAnsi="Times New Roman" w:cs="Times New Roman"/>
          <w:sz w:val="24"/>
        </w:rPr>
      </w:pPr>
      <w:r w:rsidRPr="00E54BCC">
        <w:rPr>
          <w:rFonts w:ascii="Times New Roman" w:hAnsi="Times New Roman" w:cs="Times New Roman"/>
          <w:sz w:val="24"/>
        </w:rPr>
        <w:t>2. Руководитель</w:t>
      </w:r>
    </w:p>
    <w:p w:rsidR="007078EA" w:rsidRPr="00E54BCC" w:rsidRDefault="007078EA" w:rsidP="007078EA">
      <w:pPr>
        <w:pStyle w:val="a6"/>
        <w:tabs>
          <w:tab w:val="left" w:pos="1080"/>
        </w:tabs>
        <w:ind w:left="720" w:firstLine="0"/>
        <w:rPr>
          <w:rFonts w:ascii="Times New Roman" w:hAnsi="Times New Roman" w:cs="Times New Roman"/>
          <w:sz w:val="24"/>
        </w:rPr>
      </w:pPr>
      <w:r w:rsidRPr="00E54BCC">
        <w:rPr>
          <w:rFonts w:ascii="Times New Roman" w:hAnsi="Times New Roman" w:cs="Times New Roman"/>
          <w:sz w:val="24"/>
        </w:rPr>
        <w:t>3. Банковские реквизиты</w:t>
      </w:r>
    </w:p>
    <w:p w:rsidR="007078EA" w:rsidRPr="000E64F7" w:rsidRDefault="007078EA" w:rsidP="007078EA">
      <w:pPr>
        <w:pStyle w:val="a6"/>
        <w:tabs>
          <w:tab w:val="left" w:pos="1080"/>
        </w:tabs>
        <w:ind w:left="720" w:firstLine="0"/>
        <w:rPr>
          <w:rFonts w:ascii="Times New Roman" w:hAnsi="Times New Roman" w:cs="Times New Roman"/>
          <w:sz w:val="24"/>
        </w:rPr>
      </w:pPr>
      <w:r w:rsidRPr="000E64F7">
        <w:rPr>
          <w:rFonts w:ascii="Times New Roman" w:hAnsi="Times New Roman" w:cs="Times New Roman"/>
          <w:sz w:val="24"/>
        </w:rPr>
        <w:t>4. ИНН</w:t>
      </w:r>
    </w:p>
    <w:p w:rsidR="007078EA" w:rsidRPr="000E64F7" w:rsidRDefault="007078EA" w:rsidP="007078EA">
      <w:pPr>
        <w:pStyle w:val="a6"/>
        <w:tabs>
          <w:tab w:val="left" w:pos="1080"/>
        </w:tabs>
        <w:ind w:left="720" w:firstLine="0"/>
        <w:rPr>
          <w:rFonts w:ascii="Times New Roman" w:hAnsi="Times New Roman" w:cs="Times New Roman"/>
          <w:sz w:val="24"/>
        </w:rPr>
      </w:pPr>
      <w:r w:rsidRPr="000E64F7">
        <w:rPr>
          <w:rFonts w:ascii="Times New Roman" w:hAnsi="Times New Roman" w:cs="Times New Roman"/>
          <w:sz w:val="24"/>
        </w:rPr>
        <w:t>5. КПП</w:t>
      </w:r>
    </w:p>
    <w:p w:rsidR="007078EA" w:rsidRPr="000E64F7" w:rsidRDefault="007078EA" w:rsidP="007078EA">
      <w:pPr>
        <w:pStyle w:val="a6"/>
        <w:tabs>
          <w:tab w:val="left" w:pos="1080"/>
        </w:tabs>
        <w:ind w:left="720" w:firstLine="0"/>
        <w:rPr>
          <w:rFonts w:ascii="Times New Roman" w:hAnsi="Times New Roman" w:cs="Times New Roman"/>
          <w:sz w:val="24"/>
        </w:rPr>
      </w:pPr>
      <w:r w:rsidRPr="000E64F7">
        <w:rPr>
          <w:rFonts w:ascii="Times New Roman" w:hAnsi="Times New Roman" w:cs="Times New Roman"/>
          <w:sz w:val="24"/>
        </w:rPr>
        <w:t>6. ОГРН</w:t>
      </w:r>
    </w:p>
    <w:p w:rsidR="007078EA" w:rsidRPr="00E54BCC" w:rsidRDefault="007078EA" w:rsidP="007078EA">
      <w:pPr>
        <w:pStyle w:val="a6"/>
        <w:tabs>
          <w:tab w:val="left" w:pos="1080"/>
        </w:tabs>
        <w:ind w:left="720" w:firstLine="0"/>
        <w:rPr>
          <w:rFonts w:ascii="Times New Roman" w:hAnsi="Times New Roman" w:cs="Times New Roman"/>
          <w:sz w:val="24"/>
        </w:rPr>
      </w:pPr>
      <w:r w:rsidRPr="000E64F7">
        <w:rPr>
          <w:rFonts w:ascii="Times New Roman" w:hAnsi="Times New Roman" w:cs="Times New Roman"/>
          <w:sz w:val="24"/>
        </w:rPr>
        <w:t>7.ОКПО</w:t>
      </w:r>
    </w:p>
    <w:p w:rsidR="007078EA" w:rsidRPr="00E54BCC" w:rsidRDefault="007078EA" w:rsidP="007078EA">
      <w:pPr>
        <w:pStyle w:val="a6"/>
        <w:tabs>
          <w:tab w:val="left" w:pos="1080"/>
        </w:tabs>
        <w:ind w:left="720" w:firstLine="0"/>
        <w:rPr>
          <w:rFonts w:ascii="Times New Roman" w:hAnsi="Times New Roman" w:cs="Times New Roman"/>
          <w:sz w:val="24"/>
        </w:rPr>
      </w:pPr>
      <w:r w:rsidRPr="00E54BCC">
        <w:rPr>
          <w:rFonts w:ascii="Times New Roman" w:hAnsi="Times New Roman" w:cs="Times New Roman"/>
          <w:sz w:val="24"/>
        </w:rPr>
        <w:t>8. Название и адрес филиалов и дочерних предприятий</w:t>
      </w:r>
    </w:p>
    <w:p w:rsidR="007078EA" w:rsidRPr="00E54BCC" w:rsidRDefault="007078EA" w:rsidP="007078EA">
      <w:pPr>
        <w:tabs>
          <w:tab w:val="left" w:pos="9639"/>
        </w:tabs>
        <w:spacing w:before="160"/>
        <w:ind w:right="96" w:firstLine="539"/>
        <w:rPr>
          <w:rFonts w:ascii="Times New Roman" w:hAnsi="Times New Roman" w:cs="Times New Roman"/>
          <w:b/>
          <w:sz w:val="24"/>
          <w:szCs w:val="24"/>
        </w:rPr>
      </w:pPr>
      <w:r w:rsidRPr="00E54BCC">
        <w:rPr>
          <w:rFonts w:ascii="Times New Roman" w:hAnsi="Times New Roman" w:cs="Times New Roman"/>
          <w:b/>
          <w:sz w:val="24"/>
          <w:szCs w:val="24"/>
        </w:rPr>
        <w:t>Контактные лица</w:t>
      </w:r>
    </w:p>
    <w:p w:rsidR="007078EA" w:rsidRPr="00E54BCC" w:rsidRDefault="007078EA" w:rsidP="007078EA">
      <w:pPr>
        <w:ind w:right="97" w:firstLine="540"/>
        <w:jc w:val="both"/>
        <w:rPr>
          <w:rFonts w:ascii="Times New Roman" w:hAnsi="Times New Roman" w:cs="Times New Roman"/>
          <w:sz w:val="24"/>
          <w:szCs w:val="24"/>
        </w:rPr>
      </w:pPr>
      <w:r w:rsidRPr="00E54BCC">
        <w:rPr>
          <w:rFonts w:ascii="Times New Roman" w:hAnsi="Times New Roman" w:cs="Times New Roman"/>
          <w:sz w:val="24"/>
          <w:szCs w:val="24"/>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7078EA" w:rsidRPr="00E54BCC" w:rsidRDefault="007078EA" w:rsidP="007078EA">
      <w:pPr>
        <w:tabs>
          <w:tab w:val="left" w:pos="9639"/>
        </w:tabs>
        <w:rPr>
          <w:rFonts w:ascii="Times New Roman" w:hAnsi="Times New Roman" w:cs="Times New Roman"/>
          <w:sz w:val="24"/>
          <w:szCs w:val="24"/>
          <w:u w:val="single"/>
        </w:rPr>
      </w:pPr>
      <w:r w:rsidRPr="00E54BCC">
        <w:rPr>
          <w:rFonts w:ascii="Times New Roman" w:hAnsi="Times New Roman" w:cs="Times New Roman"/>
          <w:sz w:val="24"/>
          <w:szCs w:val="24"/>
          <w:u w:val="single"/>
        </w:rPr>
        <w:t>Справки по общим вопросам и вопросам управления</w:t>
      </w:r>
    </w:p>
    <w:p w:rsidR="007078EA" w:rsidRPr="00E54BCC" w:rsidRDefault="007078EA" w:rsidP="007078EA">
      <w:pPr>
        <w:tabs>
          <w:tab w:val="left" w:pos="9639"/>
        </w:tabs>
        <w:rPr>
          <w:rFonts w:ascii="Times New Roman" w:hAnsi="Times New Roman" w:cs="Times New Roman"/>
          <w:sz w:val="24"/>
          <w:szCs w:val="24"/>
        </w:rPr>
      </w:pPr>
      <w:r w:rsidRPr="00E54BCC">
        <w:rPr>
          <w:rFonts w:ascii="Times New Roman" w:hAnsi="Times New Roman" w:cs="Times New Roman"/>
          <w:sz w:val="24"/>
          <w:szCs w:val="24"/>
        </w:rPr>
        <w:t>Контактное лицо (должность, ФИО, телефон)</w:t>
      </w:r>
    </w:p>
    <w:p w:rsidR="007078EA" w:rsidRPr="00E54BCC" w:rsidRDefault="007078EA" w:rsidP="007078EA">
      <w:pPr>
        <w:tabs>
          <w:tab w:val="left" w:pos="9639"/>
        </w:tabs>
        <w:rPr>
          <w:rFonts w:ascii="Times New Roman" w:hAnsi="Times New Roman" w:cs="Times New Roman"/>
          <w:sz w:val="24"/>
          <w:szCs w:val="24"/>
          <w:u w:val="single"/>
        </w:rPr>
      </w:pPr>
      <w:r w:rsidRPr="00E54BCC">
        <w:rPr>
          <w:rFonts w:ascii="Times New Roman" w:hAnsi="Times New Roman" w:cs="Times New Roman"/>
          <w:sz w:val="24"/>
          <w:szCs w:val="24"/>
          <w:u w:val="single"/>
        </w:rPr>
        <w:t>Справки по кадровым вопросам</w:t>
      </w:r>
    </w:p>
    <w:p w:rsidR="007078EA" w:rsidRPr="00E54BCC" w:rsidRDefault="007078EA" w:rsidP="007078EA">
      <w:pPr>
        <w:tabs>
          <w:tab w:val="left" w:pos="9639"/>
        </w:tabs>
        <w:rPr>
          <w:rFonts w:ascii="Times New Roman" w:hAnsi="Times New Roman" w:cs="Times New Roman"/>
          <w:sz w:val="24"/>
          <w:szCs w:val="24"/>
        </w:rPr>
      </w:pPr>
      <w:r w:rsidRPr="00E54BCC">
        <w:rPr>
          <w:rFonts w:ascii="Times New Roman" w:hAnsi="Times New Roman" w:cs="Times New Roman"/>
          <w:sz w:val="24"/>
          <w:szCs w:val="24"/>
        </w:rPr>
        <w:t>Контактное лицо (должность, ФИО, телефон)</w:t>
      </w:r>
    </w:p>
    <w:p w:rsidR="007078EA" w:rsidRPr="00E54BCC" w:rsidRDefault="007078EA" w:rsidP="007078EA">
      <w:pPr>
        <w:tabs>
          <w:tab w:val="left" w:pos="9639"/>
        </w:tabs>
        <w:rPr>
          <w:rFonts w:ascii="Times New Roman" w:hAnsi="Times New Roman" w:cs="Times New Roman"/>
          <w:sz w:val="24"/>
          <w:szCs w:val="24"/>
          <w:u w:val="single"/>
        </w:rPr>
      </w:pPr>
      <w:r w:rsidRPr="00E54BCC">
        <w:rPr>
          <w:rFonts w:ascii="Times New Roman" w:hAnsi="Times New Roman" w:cs="Times New Roman"/>
          <w:sz w:val="24"/>
          <w:szCs w:val="24"/>
          <w:u w:val="single"/>
        </w:rPr>
        <w:t>Справки по техническим вопросам</w:t>
      </w:r>
    </w:p>
    <w:p w:rsidR="007078EA" w:rsidRPr="00E54BCC" w:rsidRDefault="007078EA" w:rsidP="007078EA">
      <w:pPr>
        <w:tabs>
          <w:tab w:val="left" w:pos="9639"/>
        </w:tabs>
        <w:rPr>
          <w:rFonts w:ascii="Times New Roman" w:hAnsi="Times New Roman" w:cs="Times New Roman"/>
          <w:sz w:val="24"/>
          <w:szCs w:val="24"/>
        </w:rPr>
      </w:pPr>
      <w:r w:rsidRPr="00E54BCC">
        <w:rPr>
          <w:rFonts w:ascii="Times New Roman" w:hAnsi="Times New Roman" w:cs="Times New Roman"/>
          <w:sz w:val="24"/>
          <w:szCs w:val="24"/>
        </w:rPr>
        <w:t>Контактное лицо (должность, ФИО, телефон)</w:t>
      </w:r>
    </w:p>
    <w:p w:rsidR="007078EA" w:rsidRPr="00E54BCC" w:rsidRDefault="007078EA" w:rsidP="007078EA">
      <w:pPr>
        <w:tabs>
          <w:tab w:val="left" w:pos="9639"/>
        </w:tabs>
        <w:rPr>
          <w:rFonts w:ascii="Times New Roman" w:hAnsi="Times New Roman" w:cs="Times New Roman"/>
          <w:sz w:val="24"/>
          <w:szCs w:val="24"/>
          <w:u w:val="single"/>
        </w:rPr>
      </w:pPr>
      <w:r w:rsidRPr="00E54BCC">
        <w:rPr>
          <w:rFonts w:ascii="Times New Roman" w:hAnsi="Times New Roman" w:cs="Times New Roman"/>
          <w:sz w:val="24"/>
          <w:szCs w:val="24"/>
          <w:u w:val="single"/>
        </w:rPr>
        <w:t>Справки по финансовым вопросам</w:t>
      </w:r>
    </w:p>
    <w:p w:rsidR="007078EA" w:rsidRPr="00E54BCC" w:rsidRDefault="007078EA" w:rsidP="007078EA">
      <w:pPr>
        <w:tabs>
          <w:tab w:val="left" w:pos="9639"/>
        </w:tabs>
        <w:rPr>
          <w:rFonts w:ascii="Times New Roman" w:hAnsi="Times New Roman" w:cs="Times New Roman"/>
          <w:sz w:val="24"/>
          <w:szCs w:val="24"/>
        </w:rPr>
      </w:pPr>
      <w:r w:rsidRPr="00E54BCC">
        <w:rPr>
          <w:rFonts w:ascii="Times New Roman" w:hAnsi="Times New Roman" w:cs="Times New Roman"/>
          <w:sz w:val="24"/>
          <w:szCs w:val="24"/>
        </w:rPr>
        <w:t>Контактное лицо (должность, ФИО, телефон)</w:t>
      </w:r>
    </w:p>
    <w:p w:rsidR="007078EA" w:rsidRPr="00E54BCC" w:rsidRDefault="007078EA" w:rsidP="007078EA">
      <w:pPr>
        <w:pStyle w:val="a6"/>
        <w:spacing w:before="160"/>
        <w:jc w:val="center"/>
        <w:rPr>
          <w:rFonts w:ascii="Times New Roman" w:eastAsia="Times New Roman" w:hAnsi="Times New Roman" w:cs="Times New Roman"/>
          <w:spacing w:val="-13"/>
          <w:sz w:val="24"/>
        </w:rPr>
      </w:pPr>
      <w:proofErr w:type="gramStart"/>
      <w:r w:rsidRPr="00E54BCC">
        <w:rPr>
          <w:rFonts w:ascii="Times New Roman" w:eastAsia="Times New Roman" w:hAnsi="Times New Roman" w:cs="Times New Roman"/>
          <w:spacing w:val="-13"/>
          <w:sz w:val="24"/>
        </w:rPr>
        <w:t>Имеющий</w:t>
      </w:r>
      <w:proofErr w:type="gramEnd"/>
      <w:r w:rsidRPr="00E54BCC">
        <w:rPr>
          <w:rFonts w:ascii="Times New Roman" w:eastAsia="Times New Roman" w:hAnsi="Times New Roman" w:cs="Times New Roman"/>
          <w:spacing w:val="-13"/>
          <w:sz w:val="24"/>
        </w:rPr>
        <w:t xml:space="preserve"> полномочия действовать от имени претендента ________________________________________________________</w:t>
      </w:r>
    </w:p>
    <w:p w:rsidR="007078EA" w:rsidRPr="00E54BCC" w:rsidRDefault="007078EA" w:rsidP="007078EA">
      <w:pPr>
        <w:pStyle w:val="a6"/>
        <w:spacing w:before="160"/>
        <w:jc w:val="center"/>
        <w:rPr>
          <w:rFonts w:ascii="Times New Roman" w:eastAsia="Times New Roman" w:hAnsi="Times New Roman" w:cs="Times New Roman"/>
          <w:spacing w:val="-13"/>
          <w:sz w:val="24"/>
        </w:rPr>
      </w:pPr>
      <w:r w:rsidRPr="00E54BCC">
        <w:rPr>
          <w:rFonts w:ascii="Times New Roman" w:eastAsia="Times New Roman" w:hAnsi="Times New Roman" w:cs="Times New Roman"/>
          <w:spacing w:val="-13"/>
          <w:sz w:val="24"/>
        </w:rPr>
        <w:t>(Полное наименование претендента)</w:t>
      </w:r>
    </w:p>
    <w:p w:rsidR="007078EA" w:rsidRPr="00E54BCC" w:rsidRDefault="007078EA" w:rsidP="007078EA">
      <w:pPr>
        <w:pStyle w:val="a6"/>
        <w:spacing w:before="160"/>
        <w:jc w:val="center"/>
        <w:rPr>
          <w:rFonts w:ascii="Times New Roman" w:eastAsia="Times New Roman" w:hAnsi="Times New Roman" w:cs="Times New Roman"/>
          <w:spacing w:val="-13"/>
          <w:sz w:val="24"/>
        </w:rPr>
      </w:pPr>
    </w:p>
    <w:p w:rsidR="007078EA" w:rsidRPr="00E54BCC" w:rsidRDefault="007078EA" w:rsidP="007078EA">
      <w:pPr>
        <w:pStyle w:val="a6"/>
        <w:spacing w:before="160"/>
        <w:jc w:val="center"/>
        <w:rPr>
          <w:rFonts w:ascii="Times New Roman" w:eastAsia="Times New Roman" w:hAnsi="Times New Roman" w:cs="Times New Roman"/>
          <w:spacing w:val="-13"/>
          <w:sz w:val="24"/>
        </w:rPr>
      </w:pPr>
      <w:r w:rsidRPr="00E54BCC">
        <w:rPr>
          <w:rFonts w:ascii="Times New Roman" w:eastAsia="Times New Roman" w:hAnsi="Times New Roman" w:cs="Times New Roman"/>
          <w:spacing w:val="-13"/>
          <w:sz w:val="24"/>
        </w:rPr>
        <w:t>_________________________________________________________________</w:t>
      </w:r>
    </w:p>
    <w:p w:rsidR="007078EA" w:rsidRPr="00E54BCC" w:rsidRDefault="007078EA" w:rsidP="007078EA">
      <w:pPr>
        <w:pStyle w:val="a6"/>
        <w:spacing w:before="160"/>
        <w:jc w:val="center"/>
        <w:rPr>
          <w:rFonts w:ascii="Times New Roman" w:eastAsia="Times New Roman" w:hAnsi="Times New Roman" w:cs="Times New Roman"/>
          <w:spacing w:val="-13"/>
          <w:sz w:val="24"/>
        </w:rPr>
      </w:pPr>
      <w:r w:rsidRPr="00E54BCC">
        <w:rPr>
          <w:rFonts w:ascii="Times New Roman" w:eastAsia="Times New Roman" w:hAnsi="Times New Roman" w:cs="Times New Roman"/>
          <w:spacing w:val="-13"/>
          <w:sz w:val="24"/>
        </w:rPr>
        <w:t>(Должность, подпись, ФИО)                                                (печать)</w:t>
      </w:r>
    </w:p>
    <w:p w:rsidR="007078EA" w:rsidRPr="00E54BCC" w:rsidRDefault="00907132" w:rsidP="00907132">
      <w:pPr>
        <w:pStyle w:val="a6"/>
        <w:tabs>
          <w:tab w:val="left" w:pos="1603"/>
        </w:tabs>
        <w:suppressAutoHyphens/>
        <w:ind w:right="306"/>
        <w:rPr>
          <w:rFonts w:ascii="Times New Roman" w:hAnsi="Times New Roman" w:cs="Times New Roman"/>
          <w:b/>
          <w:i/>
          <w:sz w:val="24"/>
        </w:rPr>
      </w:pPr>
      <w:r>
        <w:rPr>
          <w:rFonts w:ascii="Times New Roman" w:hAnsi="Times New Roman" w:cs="Times New Roman"/>
          <w:b/>
          <w:i/>
          <w:sz w:val="24"/>
        </w:rPr>
        <w:lastRenderedPageBreak/>
        <w:tab/>
      </w:r>
    </w:p>
    <w:p w:rsidR="007078EA" w:rsidRPr="00E54BCC" w:rsidRDefault="007078EA" w:rsidP="007078EA">
      <w:pPr>
        <w:pStyle w:val="a6"/>
        <w:spacing w:before="160"/>
        <w:jc w:val="center"/>
        <w:rPr>
          <w:rFonts w:ascii="Times New Roman" w:hAnsi="Times New Roman" w:cs="Times New Roman"/>
          <w:b/>
          <w:sz w:val="24"/>
        </w:rPr>
      </w:pPr>
      <w:r w:rsidRPr="00E54BCC">
        <w:rPr>
          <w:rFonts w:ascii="Times New Roman" w:hAnsi="Times New Roman" w:cs="Times New Roman"/>
          <w:b/>
          <w:sz w:val="24"/>
        </w:rPr>
        <w:t>СВЕДЕНИЯ О ПРЕТЕНДЕНТЕ (для физических лиц)</w:t>
      </w:r>
    </w:p>
    <w:p w:rsidR="007078EA" w:rsidRPr="00E54BCC" w:rsidRDefault="007078EA" w:rsidP="007078EA">
      <w:pPr>
        <w:pStyle w:val="a6"/>
        <w:spacing w:before="160"/>
        <w:jc w:val="center"/>
        <w:rPr>
          <w:rFonts w:ascii="Times New Roman" w:hAnsi="Times New Roman" w:cs="Times New Roman"/>
          <w:b/>
          <w:sz w:val="24"/>
        </w:rPr>
      </w:pPr>
      <w:r w:rsidRPr="00E54BCC">
        <w:rPr>
          <w:rFonts w:ascii="Times New Roman" w:hAnsi="Times New Roman" w:cs="Times New Roman"/>
          <w:b/>
          <w:i/>
          <w:sz w:val="24"/>
        </w:rPr>
        <w:t>(в случае</w:t>
      </w:r>
      <w:proofErr w:type="gramStart"/>
      <w:r w:rsidRPr="00E54BCC">
        <w:rPr>
          <w:rFonts w:ascii="Times New Roman" w:hAnsi="Times New Roman" w:cs="Times New Roman"/>
          <w:b/>
          <w:i/>
          <w:sz w:val="24"/>
        </w:rPr>
        <w:t>,</w:t>
      </w:r>
      <w:proofErr w:type="gramEnd"/>
      <w:r w:rsidRPr="00E54BCC">
        <w:rPr>
          <w:rFonts w:ascii="Times New Roman" w:hAnsi="Times New Roman" w:cs="Times New Roman"/>
          <w:b/>
          <w:i/>
          <w:sz w:val="24"/>
        </w:rPr>
        <w:t xml:space="preserve"> если на стороне одного претендента участвует несколько лиц, сведения предоставляются на каждое лицо)</w:t>
      </w:r>
    </w:p>
    <w:p w:rsidR="007078EA" w:rsidRPr="00E54BCC" w:rsidRDefault="007078EA" w:rsidP="007078EA">
      <w:pPr>
        <w:pStyle w:val="a6"/>
        <w:spacing w:before="160"/>
        <w:jc w:val="center"/>
        <w:rPr>
          <w:rFonts w:ascii="Times New Roman" w:hAnsi="Times New Roman" w:cs="Times New Roman"/>
          <w:b/>
          <w:sz w:val="24"/>
        </w:rPr>
      </w:pP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Фамилия, имя, отчество _________________________________</w:t>
      </w: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Паспортные данные ____________________________________</w:t>
      </w:r>
    </w:p>
    <w:p w:rsidR="007078EA" w:rsidRPr="000E64F7" w:rsidRDefault="007078EA" w:rsidP="007078EA">
      <w:pPr>
        <w:pStyle w:val="a6"/>
        <w:numPr>
          <w:ilvl w:val="2"/>
          <w:numId w:val="19"/>
        </w:numPr>
        <w:spacing w:line="360" w:lineRule="auto"/>
        <w:ind w:left="0" w:firstLine="709"/>
        <w:jc w:val="left"/>
        <w:rPr>
          <w:rFonts w:ascii="Times New Roman" w:hAnsi="Times New Roman" w:cs="Times New Roman"/>
          <w:sz w:val="24"/>
        </w:rPr>
      </w:pPr>
      <w:r w:rsidRPr="000E64F7">
        <w:rPr>
          <w:rFonts w:ascii="Times New Roman" w:hAnsi="Times New Roman" w:cs="Times New Roman"/>
          <w:sz w:val="24"/>
        </w:rPr>
        <w:t>ИНН___________________________</w:t>
      </w: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Место жительства______________________________________</w:t>
      </w: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Телефон</w:t>
      </w:r>
      <w:proofErr w:type="gramStart"/>
      <w:r w:rsidRPr="00E54BCC">
        <w:rPr>
          <w:rFonts w:ascii="Times New Roman" w:hAnsi="Times New Roman" w:cs="Times New Roman"/>
          <w:sz w:val="24"/>
        </w:rPr>
        <w:t xml:space="preserve"> (______) _______________________________________</w:t>
      </w:r>
      <w:proofErr w:type="gramEnd"/>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Факс</w:t>
      </w:r>
      <w:proofErr w:type="gramStart"/>
      <w:r w:rsidRPr="00E54BCC">
        <w:rPr>
          <w:rFonts w:ascii="Times New Roman" w:hAnsi="Times New Roman" w:cs="Times New Roman"/>
          <w:sz w:val="24"/>
        </w:rPr>
        <w:t xml:space="preserve"> (______) __________________________________________</w:t>
      </w:r>
      <w:proofErr w:type="gramEnd"/>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Адрес электронной почты ________________@_____________</w:t>
      </w: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Банковские реквизиты___________________________________</w:t>
      </w:r>
    </w:p>
    <w:p w:rsidR="007078EA" w:rsidRPr="00E54BCC" w:rsidRDefault="007078EA" w:rsidP="007078EA">
      <w:pPr>
        <w:pStyle w:val="a6"/>
        <w:spacing w:line="360" w:lineRule="auto"/>
        <w:ind w:left="709" w:firstLine="0"/>
        <w:jc w:val="left"/>
        <w:rPr>
          <w:rFonts w:ascii="Times New Roman" w:hAnsi="Times New Roman" w:cs="Times New Roman"/>
          <w:sz w:val="24"/>
        </w:rPr>
      </w:pPr>
    </w:p>
    <w:p w:rsidR="007078EA" w:rsidRPr="00E54BCC" w:rsidRDefault="007078EA" w:rsidP="007078EA">
      <w:pPr>
        <w:rPr>
          <w:rFonts w:ascii="Times New Roman" w:hAnsi="Times New Roman" w:cs="Times New Roman"/>
          <w:sz w:val="24"/>
          <w:szCs w:val="24"/>
        </w:rPr>
      </w:pPr>
      <w:proofErr w:type="gramStart"/>
      <w:r w:rsidRPr="00E54BCC">
        <w:rPr>
          <w:rFonts w:ascii="Times New Roman" w:hAnsi="Times New Roman" w:cs="Times New Roman"/>
          <w:sz w:val="24"/>
          <w:szCs w:val="24"/>
        </w:rPr>
        <w:t>Имеющий</w:t>
      </w:r>
      <w:proofErr w:type="gramEnd"/>
      <w:r w:rsidRPr="00E54BCC">
        <w:rPr>
          <w:rFonts w:ascii="Times New Roman" w:hAnsi="Times New Roman" w:cs="Times New Roman"/>
          <w:sz w:val="24"/>
          <w:szCs w:val="24"/>
        </w:rPr>
        <w:t xml:space="preserve"> полномочия действовать от имени претендента ________________________________________________________</w:t>
      </w: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t>(Полное наименование претендента)</w:t>
      </w:r>
    </w:p>
    <w:p w:rsidR="007078EA" w:rsidRPr="00E54BCC" w:rsidRDefault="007078EA" w:rsidP="007078EA">
      <w:pPr>
        <w:rPr>
          <w:rFonts w:ascii="Times New Roman" w:hAnsi="Times New Roman" w:cs="Times New Roman"/>
          <w:sz w:val="24"/>
          <w:szCs w:val="24"/>
        </w:rPr>
      </w:pP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t>_________________________________________________________________</w:t>
      </w: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t>(Должность, подпись, ФИО)                                                (печать)</w:t>
      </w:r>
    </w:p>
    <w:p w:rsidR="007078EA" w:rsidRPr="00E54BCC" w:rsidRDefault="007078EA" w:rsidP="007078EA">
      <w:pPr>
        <w:pStyle w:val="a6"/>
        <w:spacing w:line="360" w:lineRule="auto"/>
        <w:ind w:left="709" w:firstLine="0"/>
        <w:jc w:val="left"/>
        <w:rPr>
          <w:rFonts w:ascii="Times New Roman" w:hAnsi="Times New Roman" w:cs="Times New Roman"/>
          <w:sz w:val="24"/>
        </w:rPr>
      </w:pP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br w:type="page"/>
      </w:r>
    </w:p>
    <w:tbl>
      <w:tblPr>
        <w:tblW w:w="0" w:type="auto"/>
        <w:tblLook w:val="0000"/>
      </w:tblPr>
      <w:tblGrid>
        <w:gridCol w:w="4785"/>
        <w:gridCol w:w="4785"/>
      </w:tblGrid>
      <w:tr w:rsidR="007078EA" w:rsidRPr="00E54BCC" w:rsidTr="00DF0958">
        <w:tc>
          <w:tcPr>
            <w:tcW w:w="4785" w:type="dxa"/>
          </w:tcPr>
          <w:p w:rsidR="007078EA" w:rsidRPr="00E54BCC" w:rsidRDefault="007078EA" w:rsidP="00DF0958">
            <w:pPr>
              <w:pStyle w:val="2"/>
              <w:suppressAutoHyphens/>
              <w:spacing w:before="0" w:after="0"/>
              <w:jc w:val="center"/>
              <w:rPr>
                <w:rFonts w:eastAsia="MS Mincho" w:cs="Times New Roman"/>
                <w:i w:val="0"/>
                <w:iCs w:val="0"/>
                <w:sz w:val="24"/>
                <w:szCs w:val="24"/>
              </w:rPr>
            </w:pPr>
            <w:bookmarkStart w:id="24" w:name="_Toc34648368"/>
          </w:p>
        </w:tc>
        <w:tc>
          <w:tcPr>
            <w:tcW w:w="4785" w:type="dxa"/>
          </w:tcPr>
          <w:p w:rsidR="007078EA" w:rsidRPr="00E54BCC" w:rsidRDefault="007078EA" w:rsidP="00DF0958">
            <w:pPr>
              <w:pStyle w:val="2"/>
              <w:suppressAutoHyphens/>
              <w:spacing w:before="0" w:after="0"/>
              <w:ind w:left="615"/>
              <w:rPr>
                <w:rFonts w:cs="Times New Roman"/>
                <w:b/>
                <w:bCs/>
                <w:i w:val="0"/>
                <w:iCs w:val="0"/>
                <w:sz w:val="24"/>
                <w:szCs w:val="24"/>
              </w:rPr>
            </w:pPr>
            <w:r w:rsidRPr="00E54BCC">
              <w:rPr>
                <w:rFonts w:cs="Times New Roman"/>
                <w:b/>
                <w:bCs/>
                <w:i w:val="0"/>
                <w:iCs w:val="0"/>
                <w:sz w:val="24"/>
                <w:szCs w:val="24"/>
              </w:rPr>
              <w:t>Приложение № 3</w:t>
            </w:r>
          </w:p>
          <w:p w:rsidR="007078EA" w:rsidRPr="00E54BCC" w:rsidRDefault="007078EA" w:rsidP="00DF0958">
            <w:pPr>
              <w:pStyle w:val="2"/>
              <w:suppressAutoHyphens/>
              <w:spacing w:before="0" w:after="0"/>
              <w:ind w:left="615"/>
              <w:rPr>
                <w:rFonts w:eastAsia="MS Mincho" w:cs="Times New Roman"/>
                <w:b/>
                <w:bCs/>
                <w:i w:val="0"/>
                <w:iCs w:val="0"/>
                <w:sz w:val="24"/>
                <w:szCs w:val="24"/>
              </w:rPr>
            </w:pPr>
            <w:r w:rsidRPr="00E54BCC">
              <w:rPr>
                <w:rFonts w:cs="Times New Roman"/>
                <w:b/>
                <w:bCs/>
                <w:i w:val="0"/>
                <w:iCs w:val="0"/>
                <w:sz w:val="24"/>
                <w:szCs w:val="24"/>
              </w:rPr>
              <w:t>к конкурсной документации</w:t>
            </w:r>
          </w:p>
        </w:tc>
      </w:tr>
      <w:bookmarkEnd w:id="24"/>
    </w:tbl>
    <w:p w:rsidR="007078EA" w:rsidRPr="00E54BCC" w:rsidRDefault="007078EA" w:rsidP="007078EA">
      <w:pPr>
        <w:rPr>
          <w:rFonts w:ascii="Times New Roman" w:hAnsi="Times New Roman" w:cs="Times New Roman"/>
          <w:sz w:val="24"/>
          <w:szCs w:val="24"/>
        </w:rPr>
      </w:pPr>
    </w:p>
    <w:p w:rsidR="007078EA" w:rsidRPr="00E54BCC" w:rsidRDefault="007078EA" w:rsidP="007078EA">
      <w:pPr>
        <w:pStyle w:val="3"/>
        <w:spacing w:before="120"/>
        <w:rPr>
          <w:rFonts w:ascii="Times New Roman" w:hAnsi="Times New Roman"/>
          <w:b w:val="0"/>
          <w:bCs w:val="0"/>
          <w:sz w:val="24"/>
          <w:szCs w:val="24"/>
        </w:rPr>
      </w:pPr>
    </w:p>
    <w:p w:rsidR="007078EA" w:rsidRPr="000A5915" w:rsidRDefault="007078EA" w:rsidP="000A5915">
      <w:pPr>
        <w:pStyle w:val="3"/>
        <w:spacing w:before="120"/>
        <w:ind w:left="74"/>
        <w:jc w:val="both"/>
        <w:rPr>
          <w:rFonts w:ascii="Times New Roman" w:hAnsi="Times New Roman"/>
          <w:b w:val="0"/>
          <w:bCs w:val="0"/>
          <w:sz w:val="28"/>
          <w:szCs w:val="28"/>
          <w:u w:val="single"/>
        </w:rPr>
      </w:pPr>
      <w:r w:rsidRPr="000A5915">
        <w:rPr>
          <w:rFonts w:ascii="Times New Roman" w:hAnsi="Times New Roman"/>
          <w:b w:val="0"/>
          <w:bCs w:val="0"/>
          <w:sz w:val="28"/>
          <w:szCs w:val="28"/>
        </w:rPr>
        <w:t>Финансово-коммерческое предложение</w:t>
      </w:r>
    </w:p>
    <w:p w:rsidR="00F75711" w:rsidRPr="000A5915" w:rsidRDefault="00F75711" w:rsidP="000A5915">
      <w:pPr>
        <w:jc w:val="both"/>
        <w:rPr>
          <w:rFonts w:ascii="Times New Roman" w:hAnsi="Times New Roman" w:cs="Times New Roman"/>
          <w:b/>
          <w:bCs/>
          <w:i/>
          <w:sz w:val="28"/>
          <w:szCs w:val="28"/>
        </w:rPr>
      </w:pPr>
    </w:p>
    <w:p w:rsidR="007078EA" w:rsidRPr="000A5915" w:rsidRDefault="007078EA" w:rsidP="000A5915">
      <w:pPr>
        <w:jc w:val="both"/>
        <w:rPr>
          <w:rFonts w:ascii="Times New Roman" w:hAnsi="Times New Roman" w:cs="Times New Roman"/>
          <w:bCs/>
          <w:sz w:val="28"/>
          <w:szCs w:val="28"/>
        </w:rPr>
      </w:pPr>
      <w:r w:rsidRPr="000A5915">
        <w:rPr>
          <w:rFonts w:ascii="Times New Roman" w:hAnsi="Times New Roman" w:cs="Times New Roman"/>
          <w:bCs/>
          <w:sz w:val="28"/>
          <w:szCs w:val="28"/>
        </w:rPr>
        <w:t>«____» ___________ 20__ г.</w:t>
      </w:r>
    </w:p>
    <w:p w:rsidR="007078EA" w:rsidRPr="000A5915" w:rsidRDefault="007078EA" w:rsidP="000A5915">
      <w:pPr>
        <w:jc w:val="both"/>
        <w:rPr>
          <w:rFonts w:ascii="Times New Roman" w:hAnsi="Times New Roman" w:cs="Times New Roman"/>
          <w:bCs/>
          <w:sz w:val="28"/>
          <w:szCs w:val="28"/>
        </w:rPr>
      </w:pPr>
    </w:p>
    <w:p w:rsidR="007078EA" w:rsidRPr="000A5915" w:rsidRDefault="007078EA" w:rsidP="000A5915">
      <w:pPr>
        <w:jc w:val="both"/>
        <w:rPr>
          <w:rFonts w:ascii="Times New Roman" w:hAnsi="Times New Roman" w:cs="Times New Roman"/>
          <w:sz w:val="28"/>
          <w:szCs w:val="28"/>
        </w:rPr>
      </w:pPr>
    </w:p>
    <w:p w:rsidR="007078EA" w:rsidRPr="000A5915" w:rsidRDefault="007078EA" w:rsidP="000A5915">
      <w:pPr>
        <w:jc w:val="both"/>
        <w:rPr>
          <w:rFonts w:ascii="Times New Roman" w:hAnsi="Times New Roman" w:cs="Times New Roman"/>
          <w:sz w:val="28"/>
          <w:szCs w:val="28"/>
        </w:rPr>
      </w:pPr>
      <w:r w:rsidRPr="000A5915">
        <w:rPr>
          <w:rFonts w:ascii="Times New Roman" w:hAnsi="Times New Roman" w:cs="Times New Roman"/>
          <w:sz w:val="28"/>
          <w:szCs w:val="28"/>
        </w:rPr>
        <w:t xml:space="preserve">Открытый конкурс №______  </w:t>
      </w:r>
    </w:p>
    <w:p w:rsidR="007078EA" w:rsidRPr="000A5915" w:rsidRDefault="007078EA" w:rsidP="000A5915">
      <w:pPr>
        <w:jc w:val="both"/>
        <w:rPr>
          <w:rFonts w:ascii="Times New Roman" w:hAnsi="Times New Roman" w:cs="Times New Roman"/>
          <w:sz w:val="28"/>
          <w:szCs w:val="28"/>
        </w:rPr>
      </w:pPr>
    </w:p>
    <w:p w:rsidR="007078EA" w:rsidRPr="000A5915" w:rsidRDefault="007078EA" w:rsidP="000A5915">
      <w:pPr>
        <w:jc w:val="both"/>
        <w:rPr>
          <w:rFonts w:ascii="Times New Roman" w:hAnsi="Times New Roman" w:cs="Times New Roman"/>
          <w:sz w:val="28"/>
          <w:szCs w:val="28"/>
        </w:rPr>
      </w:pPr>
      <w:r w:rsidRPr="000A5915">
        <w:rPr>
          <w:rFonts w:ascii="Times New Roman" w:hAnsi="Times New Roman" w:cs="Times New Roman"/>
          <w:sz w:val="28"/>
          <w:szCs w:val="28"/>
        </w:rPr>
        <w:t>________________________________________________________________</w:t>
      </w:r>
    </w:p>
    <w:p w:rsidR="007078EA" w:rsidRPr="000A5915" w:rsidRDefault="007078EA" w:rsidP="000A5915">
      <w:pPr>
        <w:ind w:left="2832" w:firstLine="708"/>
        <w:jc w:val="both"/>
        <w:rPr>
          <w:rFonts w:ascii="Times New Roman" w:hAnsi="Times New Roman" w:cs="Times New Roman"/>
          <w:bCs/>
          <w:sz w:val="28"/>
          <w:szCs w:val="28"/>
        </w:rPr>
      </w:pPr>
      <w:r w:rsidRPr="000A5915">
        <w:rPr>
          <w:rFonts w:ascii="Times New Roman" w:hAnsi="Times New Roman" w:cs="Times New Roman"/>
          <w:bCs/>
          <w:sz w:val="28"/>
          <w:szCs w:val="28"/>
        </w:rPr>
        <w:t>(Полное наименование п</w:t>
      </w:r>
      <w:r w:rsidRPr="000A5915">
        <w:rPr>
          <w:rFonts w:ascii="Times New Roman" w:hAnsi="Times New Roman" w:cs="Times New Roman"/>
          <w:sz w:val="28"/>
          <w:szCs w:val="28"/>
        </w:rPr>
        <w:t>ретендента</w:t>
      </w:r>
      <w:r w:rsidRPr="000A5915">
        <w:rPr>
          <w:rFonts w:ascii="Times New Roman" w:hAnsi="Times New Roman" w:cs="Times New Roman"/>
          <w:bCs/>
          <w:sz w:val="28"/>
          <w:szCs w:val="28"/>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134"/>
        <w:gridCol w:w="1134"/>
        <w:gridCol w:w="1701"/>
        <w:gridCol w:w="709"/>
        <w:gridCol w:w="850"/>
        <w:gridCol w:w="1417"/>
        <w:gridCol w:w="1419"/>
      </w:tblGrid>
      <w:tr w:rsidR="00502682" w:rsidRPr="000A5915" w:rsidTr="005B0088">
        <w:trPr>
          <w:trHeight w:val="1085"/>
        </w:trPr>
        <w:tc>
          <w:tcPr>
            <w:tcW w:w="568"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w:t>
            </w:r>
          </w:p>
          <w:p w:rsidR="00502682" w:rsidRPr="005B0088" w:rsidRDefault="00502682" w:rsidP="005B0088">
            <w:pPr>
              <w:ind w:right="-108"/>
              <w:jc w:val="center"/>
              <w:rPr>
                <w:rFonts w:ascii="Times New Roman" w:hAnsi="Times New Roman" w:cs="Times New Roman"/>
                <w:sz w:val="20"/>
                <w:szCs w:val="20"/>
              </w:rPr>
            </w:pPr>
            <w:proofErr w:type="spellStart"/>
            <w:proofErr w:type="gramStart"/>
            <w:r w:rsidRPr="005B0088">
              <w:rPr>
                <w:rFonts w:ascii="Times New Roman" w:hAnsi="Times New Roman" w:cs="Times New Roman"/>
                <w:sz w:val="20"/>
                <w:szCs w:val="20"/>
              </w:rPr>
              <w:t>п</w:t>
            </w:r>
            <w:proofErr w:type="spellEnd"/>
            <w:proofErr w:type="gramEnd"/>
            <w:r w:rsidRPr="005B0088">
              <w:rPr>
                <w:rFonts w:ascii="Times New Roman" w:hAnsi="Times New Roman" w:cs="Times New Roman"/>
                <w:sz w:val="20"/>
                <w:szCs w:val="20"/>
              </w:rPr>
              <w:t>/</w:t>
            </w:r>
            <w:proofErr w:type="spellStart"/>
            <w:r w:rsidRPr="005B0088">
              <w:rPr>
                <w:rFonts w:ascii="Times New Roman" w:hAnsi="Times New Roman" w:cs="Times New Roman"/>
                <w:sz w:val="20"/>
                <w:szCs w:val="20"/>
              </w:rPr>
              <w:t>п</w:t>
            </w:r>
            <w:proofErr w:type="spellEnd"/>
          </w:p>
        </w:tc>
        <w:tc>
          <w:tcPr>
            <w:tcW w:w="1417"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Наименование продукции</w:t>
            </w:r>
          </w:p>
        </w:tc>
        <w:tc>
          <w:tcPr>
            <w:tcW w:w="1134"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Марка, номер чертежа</w:t>
            </w:r>
          </w:p>
        </w:tc>
        <w:tc>
          <w:tcPr>
            <w:tcW w:w="1134"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Гост, ТУ</w:t>
            </w:r>
          </w:p>
        </w:tc>
        <w:tc>
          <w:tcPr>
            <w:tcW w:w="1701" w:type="dxa"/>
            <w:vAlign w:val="center"/>
          </w:tcPr>
          <w:p w:rsidR="00502682" w:rsidRPr="005B0088" w:rsidRDefault="00502682" w:rsidP="005B0088">
            <w:pPr>
              <w:ind w:right="-108"/>
              <w:jc w:val="center"/>
              <w:rPr>
                <w:rFonts w:ascii="Times New Roman" w:hAnsi="Times New Roman" w:cs="Times New Roman"/>
                <w:sz w:val="20"/>
                <w:szCs w:val="20"/>
              </w:rPr>
            </w:pPr>
            <w:proofErr w:type="spellStart"/>
            <w:r w:rsidRPr="005B0088">
              <w:rPr>
                <w:rFonts w:ascii="Times New Roman" w:hAnsi="Times New Roman" w:cs="Times New Roman"/>
                <w:sz w:val="20"/>
                <w:szCs w:val="20"/>
              </w:rPr>
              <w:t>Сорт</w:t>
            </w:r>
            <w:proofErr w:type="gramStart"/>
            <w:r w:rsidRPr="005B0088">
              <w:rPr>
                <w:rFonts w:ascii="Times New Roman" w:hAnsi="Times New Roman" w:cs="Times New Roman"/>
                <w:sz w:val="20"/>
                <w:szCs w:val="20"/>
              </w:rPr>
              <w:t>,р</w:t>
            </w:r>
            <w:proofErr w:type="gramEnd"/>
            <w:r w:rsidRPr="005B0088">
              <w:rPr>
                <w:rFonts w:ascii="Times New Roman" w:hAnsi="Times New Roman" w:cs="Times New Roman"/>
                <w:sz w:val="20"/>
                <w:szCs w:val="20"/>
              </w:rPr>
              <w:t>азмер</w:t>
            </w:r>
            <w:proofErr w:type="spellEnd"/>
            <w:r w:rsidRPr="005B0088">
              <w:rPr>
                <w:rFonts w:ascii="Times New Roman" w:hAnsi="Times New Roman" w:cs="Times New Roman"/>
                <w:sz w:val="20"/>
                <w:szCs w:val="20"/>
              </w:rPr>
              <w:t>, характеристики</w:t>
            </w:r>
          </w:p>
        </w:tc>
        <w:tc>
          <w:tcPr>
            <w:tcW w:w="709"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Ед.</w:t>
            </w:r>
          </w:p>
          <w:p w:rsidR="00502682" w:rsidRPr="005B0088" w:rsidRDefault="00502682" w:rsidP="005B0088">
            <w:pPr>
              <w:ind w:right="-108"/>
              <w:jc w:val="center"/>
              <w:rPr>
                <w:rFonts w:ascii="Times New Roman" w:hAnsi="Times New Roman" w:cs="Times New Roman"/>
                <w:sz w:val="20"/>
                <w:szCs w:val="20"/>
              </w:rPr>
            </w:pPr>
            <w:proofErr w:type="spellStart"/>
            <w:r w:rsidRPr="005B0088">
              <w:rPr>
                <w:rFonts w:ascii="Times New Roman" w:hAnsi="Times New Roman" w:cs="Times New Roman"/>
                <w:sz w:val="20"/>
                <w:szCs w:val="20"/>
              </w:rPr>
              <w:t>изм</w:t>
            </w:r>
            <w:proofErr w:type="spellEnd"/>
            <w:r w:rsidRPr="005B0088">
              <w:rPr>
                <w:rFonts w:ascii="Times New Roman" w:hAnsi="Times New Roman" w:cs="Times New Roman"/>
                <w:sz w:val="20"/>
                <w:szCs w:val="20"/>
              </w:rPr>
              <w:t>.</w:t>
            </w:r>
          </w:p>
        </w:tc>
        <w:tc>
          <w:tcPr>
            <w:tcW w:w="850"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Кол-во</w:t>
            </w:r>
          </w:p>
        </w:tc>
        <w:tc>
          <w:tcPr>
            <w:tcW w:w="1417"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Цена за ед.,</w:t>
            </w:r>
          </w:p>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без  НДС,</w:t>
            </w:r>
          </w:p>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руб.</w:t>
            </w:r>
          </w:p>
        </w:tc>
        <w:tc>
          <w:tcPr>
            <w:tcW w:w="1419"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Стоимость</w:t>
            </w:r>
          </w:p>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с НДС,</w:t>
            </w:r>
          </w:p>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руб.</w:t>
            </w: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8930" w:type="dxa"/>
            <w:gridSpan w:val="8"/>
          </w:tcPr>
          <w:p w:rsidR="00502682" w:rsidRPr="000A5915" w:rsidRDefault="00502682" w:rsidP="000A5915">
            <w:pPr>
              <w:jc w:val="both"/>
              <w:rPr>
                <w:rFonts w:ascii="Times New Roman" w:hAnsi="Times New Roman" w:cs="Times New Roman"/>
                <w:sz w:val="28"/>
                <w:szCs w:val="28"/>
              </w:rPr>
            </w:pPr>
            <w:r w:rsidRPr="000A5915">
              <w:rPr>
                <w:rFonts w:ascii="Times New Roman" w:hAnsi="Times New Roman" w:cs="Times New Roman"/>
                <w:sz w:val="28"/>
                <w:szCs w:val="28"/>
              </w:rPr>
              <w:t>ИТОГО:</w:t>
            </w:r>
          </w:p>
        </w:tc>
        <w:tc>
          <w:tcPr>
            <w:tcW w:w="1419" w:type="dxa"/>
          </w:tcPr>
          <w:p w:rsidR="00502682" w:rsidRPr="000A5915" w:rsidRDefault="00502682" w:rsidP="000A5915">
            <w:pPr>
              <w:jc w:val="both"/>
              <w:rPr>
                <w:rFonts w:ascii="Times New Roman" w:hAnsi="Times New Roman" w:cs="Times New Roman"/>
                <w:sz w:val="28"/>
                <w:szCs w:val="28"/>
              </w:rPr>
            </w:pPr>
          </w:p>
        </w:tc>
      </w:tr>
    </w:tbl>
    <w:p w:rsidR="007078EA" w:rsidRPr="000A5915" w:rsidRDefault="007078EA" w:rsidP="000A5915">
      <w:pPr>
        <w:pStyle w:val="a6"/>
        <w:spacing w:line="360" w:lineRule="auto"/>
        <w:rPr>
          <w:rFonts w:ascii="Times New Roman" w:hAnsi="Times New Roman" w:cs="Times New Roman"/>
          <w:color w:val="0000FF"/>
          <w:sz w:val="28"/>
          <w:szCs w:val="28"/>
        </w:rPr>
      </w:pPr>
    </w:p>
    <w:p w:rsidR="00502682" w:rsidRPr="000A5915" w:rsidRDefault="00502682" w:rsidP="000A5915">
      <w:pPr>
        <w:pStyle w:val="af2"/>
        <w:ind w:firstLine="720"/>
        <w:rPr>
          <w:sz w:val="28"/>
          <w:szCs w:val="28"/>
        </w:rPr>
      </w:pPr>
      <w:r w:rsidRPr="000A5915">
        <w:rPr>
          <w:sz w:val="28"/>
          <w:szCs w:val="28"/>
        </w:rPr>
        <w:t xml:space="preserve">Полная и окончательная стоимость финансово-коммерческого предложения по конкурсу № </w:t>
      </w:r>
      <w:r w:rsidR="000A5915" w:rsidRPr="000A5915">
        <w:rPr>
          <w:sz w:val="28"/>
          <w:szCs w:val="28"/>
        </w:rPr>
        <w:t>012</w:t>
      </w:r>
      <w:r w:rsidRPr="000A5915">
        <w:rPr>
          <w:sz w:val="28"/>
          <w:szCs w:val="28"/>
        </w:rPr>
        <w:t xml:space="preserve"> на условиях _____________ (</w:t>
      </w:r>
      <w:r w:rsidRPr="000A5915">
        <w:rPr>
          <w:i/>
          <w:sz w:val="28"/>
          <w:szCs w:val="28"/>
        </w:rPr>
        <w:t>сроки и условия отсрочки платежа</w:t>
      </w:r>
      <w:r w:rsidRPr="000A5915">
        <w:rPr>
          <w:sz w:val="28"/>
          <w:szCs w:val="28"/>
        </w:rPr>
        <w:t>) составляет</w:t>
      </w:r>
      <w:proofErr w:type="gramStart"/>
      <w:r w:rsidRPr="000A5915">
        <w:rPr>
          <w:sz w:val="28"/>
          <w:szCs w:val="28"/>
        </w:rPr>
        <w:t xml:space="preserve"> (_______________________________) </w:t>
      </w:r>
      <w:proofErr w:type="gramEnd"/>
      <w:r w:rsidRPr="000A5915">
        <w:rPr>
          <w:sz w:val="28"/>
          <w:szCs w:val="28"/>
        </w:rPr>
        <w:t>рублей с учетом всех налогов, включая                    НДС 18%.</w:t>
      </w:r>
    </w:p>
    <w:p w:rsidR="00502682" w:rsidRPr="000A5915" w:rsidRDefault="00502682" w:rsidP="000A5915">
      <w:pPr>
        <w:ind w:firstLine="709"/>
        <w:jc w:val="both"/>
        <w:rPr>
          <w:rFonts w:ascii="Times New Roman" w:hAnsi="Times New Roman" w:cs="Times New Roman"/>
          <w:sz w:val="28"/>
          <w:szCs w:val="28"/>
        </w:rPr>
      </w:pPr>
      <w:r w:rsidRPr="000A5915">
        <w:rPr>
          <w:rFonts w:ascii="Times New Roman" w:hAnsi="Times New Roman" w:cs="Times New Roman"/>
          <w:sz w:val="28"/>
          <w:szCs w:val="28"/>
        </w:rPr>
        <w:t>Поставка товара будет осуществлена в  2014 году.</w:t>
      </w:r>
    </w:p>
    <w:p w:rsidR="000A5915" w:rsidRPr="000A5915" w:rsidRDefault="00502682" w:rsidP="000A5915">
      <w:pPr>
        <w:pStyle w:val="a6"/>
        <w:spacing w:line="360" w:lineRule="auto"/>
        <w:rPr>
          <w:rFonts w:ascii="Times New Roman" w:hAnsi="Times New Roman" w:cs="Times New Roman"/>
          <w:sz w:val="28"/>
          <w:szCs w:val="28"/>
        </w:rPr>
      </w:pPr>
      <w:r w:rsidRPr="000A5915">
        <w:rPr>
          <w:rFonts w:ascii="Times New Roman" w:hAnsi="Times New Roman" w:cs="Times New Roman"/>
          <w:sz w:val="28"/>
          <w:szCs w:val="28"/>
        </w:rPr>
        <w:lastRenderedPageBreak/>
        <w:t>Условия оплаты: оплата Товара</w:t>
      </w:r>
      <w:r w:rsidRPr="000A5915">
        <w:rPr>
          <w:rFonts w:ascii="Times New Roman" w:hAnsi="Times New Roman" w:cs="Times New Roman"/>
          <w:b/>
          <w:bCs/>
          <w:sz w:val="28"/>
          <w:szCs w:val="28"/>
        </w:rPr>
        <w:t xml:space="preserve"> </w:t>
      </w:r>
      <w:r w:rsidRPr="000A5915">
        <w:rPr>
          <w:rFonts w:ascii="Times New Roman" w:hAnsi="Times New Roman" w:cs="Times New Roman"/>
          <w:sz w:val="28"/>
          <w:szCs w:val="28"/>
        </w:rPr>
        <w:t xml:space="preserve">производится заказчиком в течение 30 календарных 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w:t>
      </w:r>
      <w:r w:rsidR="000A5915" w:rsidRPr="000A5915">
        <w:rPr>
          <w:rFonts w:ascii="Times New Roman" w:hAnsi="Times New Roman" w:cs="Times New Roman"/>
          <w:sz w:val="28"/>
          <w:szCs w:val="28"/>
        </w:rPr>
        <w:t>паспортов, заверенных поставщиком копии отгрузочных документов</w:t>
      </w:r>
      <w:proofErr w:type="gramStart"/>
      <w:r w:rsidR="000A5915" w:rsidRPr="000A5915">
        <w:rPr>
          <w:rFonts w:ascii="Times New Roman" w:hAnsi="Times New Roman" w:cs="Times New Roman"/>
          <w:sz w:val="28"/>
          <w:szCs w:val="28"/>
        </w:rPr>
        <w:t xml:space="preserve"> ,</w:t>
      </w:r>
      <w:proofErr w:type="gramEnd"/>
      <w:r w:rsidR="000A5915" w:rsidRPr="000A5915">
        <w:rPr>
          <w:rFonts w:ascii="Times New Roman" w:hAnsi="Times New Roman" w:cs="Times New Roman"/>
          <w:sz w:val="28"/>
          <w:szCs w:val="28"/>
        </w:rPr>
        <w:t xml:space="preserve"> другие документы, предусмотренные договором</w:t>
      </w:r>
    </w:p>
    <w:p w:rsidR="000A5915" w:rsidRPr="000A5915" w:rsidRDefault="000A5915" w:rsidP="000A5915">
      <w:pPr>
        <w:ind w:firstLine="709"/>
        <w:jc w:val="both"/>
        <w:rPr>
          <w:rFonts w:ascii="Times New Roman" w:hAnsi="Times New Roman" w:cs="Times New Roman"/>
          <w:sz w:val="28"/>
          <w:szCs w:val="28"/>
        </w:rPr>
      </w:pPr>
      <w:r w:rsidRPr="000A5915">
        <w:rPr>
          <w:rFonts w:ascii="Times New Roman" w:hAnsi="Times New Roman" w:cs="Times New Roman"/>
          <w:sz w:val="28"/>
          <w:szCs w:val="28"/>
        </w:rPr>
        <w:t xml:space="preserve">Условия поставки: Товар предоставляется в распоряжение Заказчика на складе грузоотправителя, на условии </w:t>
      </w:r>
      <w:proofErr w:type="spellStart"/>
      <w:r w:rsidRPr="000A5915">
        <w:rPr>
          <w:rFonts w:ascii="Times New Roman" w:hAnsi="Times New Roman" w:cs="Times New Roman"/>
          <w:sz w:val="28"/>
          <w:szCs w:val="28"/>
        </w:rPr>
        <w:t>самовывоза</w:t>
      </w:r>
      <w:proofErr w:type="spellEnd"/>
      <w:r w:rsidRPr="000A5915">
        <w:rPr>
          <w:rFonts w:ascii="Times New Roman" w:hAnsi="Times New Roman" w:cs="Times New Roman"/>
          <w:sz w:val="28"/>
          <w:szCs w:val="28"/>
        </w:rPr>
        <w:t xml:space="preserve"> Товара (выборка). Претендент своими силами и за свой счёт производит погрузо-разгрузочные и иные работы, необходимые для отгрузки Товара.</w:t>
      </w:r>
    </w:p>
    <w:p w:rsidR="000A5915" w:rsidRPr="000A5915" w:rsidRDefault="000A5915" w:rsidP="000A5915">
      <w:pPr>
        <w:pStyle w:val="af2"/>
        <w:ind w:firstLine="720"/>
        <w:rPr>
          <w:sz w:val="28"/>
          <w:szCs w:val="28"/>
        </w:rPr>
      </w:pPr>
      <w:r w:rsidRPr="000A5915">
        <w:rPr>
          <w:sz w:val="28"/>
          <w:szCs w:val="28"/>
        </w:rPr>
        <w:t>Срок действия настоящего финансово – коммерческого предложения составляет</w:t>
      </w:r>
      <w:proofErr w:type="gramStart"/>
      <w:r w:rsidRPr="000A5915">
        <w:rPr>
          <w:sz w:val="28"/>
          <w:szCs w:val="28"/>
        </w:rPr>
        <w:t xml:space="preserve"> ______ (_____________________________) </w:t>
      </w:r>
      <w:proofErr w:type="gramEnd"/>
      <w:r w:rsidRPr="000A5915">
        <w:rPr>
          <w:sz w:val="28"/>
          <w:szCs w:val="28"/>
        </w:rPr>
        <w:t xml:space="preserve">дней с даты проведения Конкурса № </w:t>
      </w:r>
      <w:r>
        <w:rPr>
          <w:sz w:val="28"/>
          <w:szCs w:val="28"/>
        </w:rPr>
        <w:t>012</w:t>
      </w:r>
      <w:r w:rsidRPr="000A5915">
        <w:rPr>
          <w:sz w:val="28"/>
          <w:szCs w:val="28"/>
        </w:rPr>
        <w:t xml:space="preserve"> .</w:t>
      </w:r>
    </w:p>
    <w:p w:rsidR="000A5915" w:rsidRDefault="000A5915" w:rsidP="000A5915">
      <w:pPr>
        <w:ind w:firstLine="720"/>
        <w:jc w:val="both"/>
        <w:rPr>
          <w:rFonts w:ascii="Times New Roman" w:hAnsi="Times New Roman" w:cs="Times New Roman"/>
          <w:sz w:val="28"/>
          <w:szCs w:val="28"/>
        </w:rPr>
      </w:pPr>
    </w:p>
    <w:p w:rsidR="000A5915" w:rsidRPr="000A5915" w:rsidRDefault="000A5915" w:rsidP="000A5915">
      <w:pPr>
        <w:ind w:firstLine="720"/>
        <w:jc w:val="both"/>
        <w:rPr>
          <w:rFonts w:ascii="Times New Roman" w:hAnsi="Times New Roman" w:cs="Times New Roman"/>
          <w:sz w:val="28"/>
          <w:szCs w:val="28"/>
        </w:rPr>
      </w:pPr>
      <w:proofErr w:type="gramStart"/>
      <w:r w:rsidRPr="000A5915">
        <w:rPr>
          <w:rFonts w:ascii="Times New Roman" w:hAnsi="Times New Roman" w:cs="Times New Roman"/>
          <w:sz w:val="28"/>
          <w:szCs w:val="28"/>
        </w:rPr>
        <w:t>Имеющий</w:t>
      </w:r>
      <w:proofErr w:type="gramEnd"/>
      <w:r w:rsidRPr="000A5915">
        <w:rPr>
          <w:rFonts w:ascii="Times New Roman" w:hAnsi="Times New Roman" w:cs="Times New Roman"/>
          <w:sz w:val="28"/>
          <w:szCs w:val="28"/>
        </w:rPr>
        <w:t xml:space="preserve"> полномочия подписать финансово-коммерческое предложение претендента от имени  _________</w:t>
      </w:r>
      <w:r>
        <w:rPr>
          <w:rFonts w:ascii="Times New Roman" w:hAnsi="Times New Roman" w:cs="Times New Roman"/>
          <w:sz w:val="28"/>
          <w:szCs w:val="28"/>
        </w:rPr>
        <w:t>_______________________________</w:t>
      </w:r>
      <w:r w:rsidRPr="000A5915">
        <w:rPr>
          <w:rFonts w:ascii="Times New Roman" w:hAnsi="Times New Roman" w:cs="Times New Roman"/>
          <w:sz w:val="28"/>
          <w:szCs w:val="28"/>
        </w:rPr>
        <w:t>_</w:t>
      </w:r>
      <w:r>
        <w:rPr>
          <w:rFonts w:ascii="Times New Roman" w:hAnsi="Times New Roman" w:cs="Times New Roman"/>
          <w:sz w:val="28"/>
          <w:szCs w:val="28"/>
        </w:rPr>
        <w:t xml:space="preserve"> </w:t>
      </w:r>
      <w:r w:rsidRPr="000A5915">
        <w:rPr>
          <w:rFonts w:ascii="Times New Roman" w:hAnsi="Times New Roman" w:cs="Times New Roman"/>
          <w:sz w:val="28"/>
          <w:szCs w:val="28"/>
        </w:rPr>
        <w:t>(Полное наименование претендента)</w:t>
      </w:r>
      <w:r>
        <w:rPr>
          <w:rFonts w:ascii="Times New Roman" w:hAnsi="Times New Roman" w:cs="Times New Roman"/>
          <w:sz w:val="28"/>
          <w:szCs w:val="28"/>
        </w:rPr>
        <w:t xml:space="preserve"> </w:t>
      </w:r>
      <w:r w:rsidRPr="000A5915">
        <w:rPr>
          <w:rFonts w:ascii="Times New Roman" w:hAnsi="Times New Roman" w:cs="Times New Roman"/>
          <w:sz w:val="28"/>
          <w:szCs w:val="28"/>
        </w:rPr>
        <w:t>_________________________________________________________________</w:t>
      </w:r>
    </w:p>
    <w:p w:rsidR="000A5915" w:rsidRPr="000A5915" w:rsidRDefault="000A5915" w:rsidP="000A5915">
      <w:pPr>
        <w:pStyle w:val="a6"/>
        <w:rPr>
          <w:rFonts w:ascii="Times New Roman" w:hAnsi="Times New Roman" w:cs="Times New Roman"/>
          <w:sz w:val="28"/>
          <w:szCs w:val="28"/>
        </w:rPr>
      </w:pPr>
      <w:r w:rsidRPr="000A5915">
        <w:rPr>
          <w:rFonts w:ascii="Times New Roman" w:hAnsi="Times New Roman" w:cs="Times New Roman"/>
          <w:sz w:val="28"/>
          <w:szCs w:val="28"/>
        </w:rPr>
        <w:t>(Должность, подпись, ФИО)                                                (печать)</w:t>
      </w:r>
    </w:p>
    <w:p w:rsidR="007078EA" w:rsidRDefault="007078EA" w:rsidP="007078EA">
      <w:pPr>
        <w:pStyle w:val="a6"/>
        <w:spacing w:line="360" w:lineRule="auto"/>
        <w:jc w:val="left"/>
        <w:rPr>
          <w:rFonts w:ascii="Times New Roman" w:hAnsi="Times New Roman" w:cs="Times New Roman"/>
          <w:color w:val="0000FF"/>
          <w:sz w:val="24"/>
        </w:rPr>
      </w:pPr>
    </w:p>
    <w:p w:rsidR="000A5915" w:rsidRDefault="000A5915" w:rsidP="007078EA">
      <w:pPr>
        <w:pStyle w:val="a6"/>
        <w:spacing w:line="360" w:lineRule="auto"/>
        <w:jc w:val="left"/>
        <w:rPr>
          <w:rFonts w:ascii="Times New Roman" w:hAnsi="Times New Roman" w:cs="Times New Roman"/>
          <w:color w:val="0000FF"/>
          <w:sz w:val="24"/>
        </w:rPr>
      </w:pPr>
    </w:p>
    <w:p w:rsidR="000A5915" w:rsidRDefault="000A5915" w:rsidP="007078EA">
      <w:pPr>
        <w:pStyle w:val="a6"/>
        <w:spacing w:line="360" w:lineRule="auto"/>
        <w:jc w:val="left"/>
        <w:rPr>
          <w:rFonts w:ascii="Times New Roman" w:hAnsi="Times New Roman" w:cs="Times New Roman"/>
          <w:color w:val="0000FF"/>
          <w:sz w:val="24"/>
        </w:rPr>
      </w:pPr>
    </w:p>
    <w:p w:rsidR="000A5915" w:rsidRDefault="000A5915" w:rsidP="007078EA">
      <w:pPr>
        <w:pStyle w:val="a6"/>
        <w:spacing w:line="360" w:lineRule="auto"/>
        <w:jc w:val="left"/>
        <w:rPr>
          <w:rFonts w:ascii="Times New Roman" w:hAnsi="Times New Roman" w:cs="Times New Roman"/>
          <w:color w:val="0000FF"/>
          <w:sz w:val="24"/>
        </w:rPr>
      </w:pPr>
    </w:p>
    <w:p w:rsidR="000A5915" w:rsidRDefault="000A5915" w:rsidP="007078EA">
      <w:pPr>
        <w:pStyle w:val="a6"/>
        <w:spacing w:line="360" w:lineRule="auto"/>
        <w:jc w:val="left"/>
        <w:rPr>
          <w:rFonts w:ascii="Times New Roman" w:hAnsi="Times New Roman" w:cs="Times New Roman"/>
          <w:color w:val="0000FF"/>
          <w:sz w:val="24"/>
        </w:rPr>
      </w:pPr>
    </w:p>
    <w:p w:rsidR="000A5915" w:rsidRPr="00E54BCC" w:rsidRDefault="000A5915" w:rsidP="007078EA">
      <w:pPr>
        <w:pStyle w:val="a6"/>
        <w:spacing w:line="360" w:lineRule="auto"/>
        <w:jc w:val="left"/>
        <w:rPr>
          <w:rFonts w:ascii="Times New Roman" w:hAnsi="Times New Roman" w:cs="Times New Roman"/>
          <w:color w:val="0000FF"/>
          <w:sz w:val="24"/>
        </w:rPr>
      </w:pPr>
    </w:p>
    <w:p w:rsidR="007078EA" w:rsidRPr="00E54BCC" w:rsidRDefault="007078EA" w:rsidP="007078EA">
      <w:pPr>
        <w:rPr>
          <w:rFonts w:ascii="Times New Roman" w:hAnsi="Times New Roman" w:cs="Times New Roman"/>
          <w:sz w:val="24"/>
          <w:szCs w:val="24"/>
        </w:rPr>
        <w:sectPr w:rsidR="007078EA" w:rsidRPr="00E54BCC" w:rsidSect="00DF0958">
          <w:headerReference w:type="default" r:id="rId9"/>
          <w:footerReference w:type="even" r:id="rId10"/>
          <w:footerReference w:type="default" r:id="rId11"/>
          <w:headerReference w:type="first" r:id="rId12"/>
          <w:pgSz w:w="11906" w:h="16838" w:code="9"/>
          <w:pgMar w:top="1134" w:right="926" w:bottom="993" w:left="1134" w:header="794" w:footer="794" w:gutter="0"/>
          <w:pgNumType w:start="1"/>
          <w:cols w:space="708"/>
          <w:titlePg/>
          <w:docGrid w:linePitch="360"/>
        </w:sectPr>
      </w:pPr>
    </w:p>
    <w:p w:rsidR="007078EA" w:rsidRPr="000A5915" w:rsidRDefault="007078EA" w:rsidP="007078EA">
      <w:pPr>
        <w:rPr>
          <w:rFonts w:ascii="Times New Roman" w:hAnsi="Times New Roman" w:cs="Times New Roman"/>
          <w:sz w:val="24"/>
          <w:szCs w:val="24"/>
        </w:rPr>
      </w:pPr>
    </w:p>
    <w:p w:rsidR="007078EA" w:rsidRPr="000A5915" w:rsidRDefault="007078EA" w:rsidP="007078EA">
      <w:pPr>
        <w:ind w:left="10632"/>
        <w:rPr>
          <w:rFonts w:ascii="Times New Roman" w:hAnsi="Times New Roman" w:cs="Times New Roman"/>
          <w:sz w:val="24"/>
          <w:szCs w:val="24"/>
        </w:rPr>
      </w:pPr>
      <w:r w:rsidRPr="000A5915">
        <w:rPr>
          <w:rFonts w:ascii="Times New Roman" w:hAnsi="Times New Roman" w:cs="Times New Roman"/>
          <w:sz w:val="24"/>
          <w:szCs w:val="24"/>
        </w:rPr>
        <w:t xml:space="preserve">Приложение № </w:t>
      </w:r>
      <w:r w:rsidR="000A5915" w:rsidRPr="000A5915">
        <w:rPr>
          <w:rFonts w:ascii="Times New Roman" w:hAnsi="Times New Roman" w:cs="Times New Roman"/>
          <w:sz w:val="24"/>
          <w:szCs w:val="24"/>
        </w:rPr>
        <w:t>4</w:t>
      </w:r>
    </w:p>
    <w:p w:rsidR="007078EA" w:rsidRPr="00E54BCC" w:rsidRDefault="007078EA" w:rsidP="007078EA">
      <w:pPr>
        <w:ind w:left="10632"/>
        <w:rPr>
          <w:rFonts w:ascii="Times New Roman" w:hAnsi="Times New Roman" w:cs="Times New Roman"/>
          <w:sz w:val="24"/>
          <w:szCs w:val="24"/>
        </w:rPr>
      </w:pPr>
      <w:r w:rsidRPr="00E54BCC">
        <w:rPr>
          <w:rFonts w:ascii="Times New Roman" w:hAnsi="Times New Roman" w:cs="Times New Roman"/>
          <w:sz w:val="24"/>
          <w:szCs w:val="24"/>
        </w:rPr>
        <w:t>к конкурсной документации</w:t>
      </w:r>
    </w:p>
    <w:p w:rsidR="007078EA" w:rsidRPr="00E54BCC" w:rsidRDefault="007078EA" w:rsidP="007078EA">
      <w:pPr>
        <w:pStyle w:val="a6"/>
        <w:suppressAutoHyphens/>
        <w:ind w:left="10632" w:right="306"/>
        <w:rPr>
          <w:rFonts w:ascii="Times New Roman" w:hAnsi="Times New Roman" w:cs="Times New Roman"/>
          <w:b/>
          <w:i/>
          <w:sz w:val="24"/>
        </w:rPr>
      </w:pPr>
    </w:p>
    <w:p w:rsidR="007078EA" w:rsidRPr="00E54BCC" w:rsidRDefault="007078EA" w:rsidP="007078EA">
      <w:pPr>
        <w:pStyle w:val="a6"/>
        <w:suppressAutoHyphens/>
        <w:ind w:right="306"/>
        <w:rPr>
          <w:rFonts w:ascii="Times New Roman" w:hAnsi="Times New Roman" w:cs="Times New Roman"/>
          <w:b/>
          <w:i/>
          <w:sz w:val="24"/>
        </w:rPr>
      </w:pPr>
    </w:p>
    <w:p w:rsidR="007078EA" w:rsidRPr="00E54BCC" w:rsidRDefault="007078EA" w:rsidP="007078EA">
      <w:pPr>
        <w:pStyle w:val="a6"/>
        <w:suppressAutoHyphens/>
        <w:ind w:right="306"/>
        <w:jc w:val="center"/>
        <w:rPr>
          <w:rFonts w:ascii="Times New Roman" w:hAnsi="Times New Roman" w:cs="Times New Roman"/>
          <w:b/>
          <w:i/>
          <w:sz w:val="24"/>
        </w:rPr>
      </w:pPr>
      <w:r w:rsidRPr="00E54BCC">
        <w:rPr>
          <w:rFonts w:ascii="Times New Roman" w:hAnsi="Times New Roman" w:cs="Times New Roman"/>
          <w:b/>
          <w:i/>
          <w:sz w:val="24"/>
        </w:rPr>
        <w:t>Сведения об опыте выполнения работ, оказания услуг, поставки товаров</w:t>
      </w:r>
    </w:p>
    <w:p w:rsidR="007078EA" w:rsidRPr="00E54BCC" w:rsidRDefault="007078EA" w:rsidP="007078EA">
      <w:pPr>
        <w:pStyle w:val="a6"/>
        <w:suppressAutoHyphens/>
        <w:ind w:right="306"/>
        <w:jc w:val="center"/>
        <w:rPr>
          <w:rFonts w:ascii="Times New Roman" w:hAnsi="Times New Roman" w:cs="Times New Roman"/>
          <w:b/>
          <w:i/>
          <w:sz w:val="24"/>
        </w:rPr>
      </w:pPr>
      <w:r w:rsidRPr="00E54BCC">
        <w:rPr>
          <w:rFonts w:ascii="Times New Roman" w:hAnsi="Times New Roman" w:cs="Times New Roman"/>
          <w:b/>
          <w:i/>
          <w:sz w:val="24"/>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7078EA" w:rsidRPr="00E54BCC" w:rsidTr="00DF0958">
        <w:trPr>
          <w:trHeight w:val="1023"/>
        </w:trPr>
        <w:tc>
          <w:tcPr>
            <w:tcW w:w="534"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r w:rsidRPr="00E54BCC">
              <w:rPr>
                <w:rFonts w:ascii="Times New Roman" w:hAnsi="Times New Roman" w:cs="Times New Roman"/>
                <w:b/>
                <w:i/>
                <w:sz w:val="24"/>
              </w:rPr>
              <w:t>год</w:t>
            </w:r>
          </w:p>
        </w:tc>
        <w:tc>
          <w:tcPr>
            <w:tcW w:w="1701" w:type="dxa"/>
            <w:tcBorders>
              <w:bottom w:val="single" w:sz="4" w:space="0" w:color="auto"/>
            </w:tcBorders>
          </w:tcPr>
          <w:p w:rsidR="007078EA" w:rsidRPr="00E54BCC" w:rsidRDefault="007078EA" w:rsidP="00DF0958">
            <w:pPr>
              <w:pStyle w:val="a6"/>
              <w:suppressAutoHyphens/>
              <w:ind w:firstLine="0"/>
              <w:jc w:val="left"/>
              <w:rPr>
                <w:rFonts w:ascii="Times New Roman" w:hAnsi="Times New Roman" w:cs="Times New Roman"/>
                <w:b/>
                <w:i/>
                <w:sz w:val="24"/>
              </w:rPr>
            </w:pPr>
            <w:r w:rsidRPr="00E54BCC">
              <w:rPr>
                <w:rFonts w:ascii="Times New Roman" w:hAnsi="Times New Roman" w:cs="Times New Roman"/>
                <w:b/>
                <w:i/>
                <w:sz w:val="24"/>
              </w:rPr>
              <w:t>Реквизиты договора</w:t>
            </w:r>
          </w:p>
        </w:tc>
        <w:tc>
          <w:tcPr>
            <w:tcW w:w="2835"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r w:rsidRPr="00E54BCC">
              <w:rPr>
                <w:rFonts w:ascii="Times New Roman" w:hAnsi="Times New Roman" w:cs="Times New Roman"/>
                <w:b/>
                <w:i/>
                <w:sz w:val="24"/>
              </w:rPr>
              <w:t>Контрагент</w:t>
            </w:r>
          </w:p>
          <w:p w:rsidR="007078EA" w:rsidRPr="00E54BCC" w:rsidRDefault="007078EA" w:rsidP="00DF0958">
            <w:pPr>
              <w:pStyle w:val="a6"/>
              <w:suppressAutoHyphens/>
              <w:ind w:right="34" w:firstLine="0"/>
              <w:jc w:val="left"/>
              <w:rPr>
                <w:rFonts w:ascii="Times New Roman" w:hAnsi="Times New Roman" w:cs="Times New Roman"/>
                <w:b/>
                <w:i/>
                <w:sz w:val="24"/>
              </w:rPr>
            </w:pPr>
            <w:r w:rsidRPr="00E54BCC">
              <w:rPr>
                <w:rFonts w:ascii="Times New Roman" w:hAnsi="Times New Roman" w:cs="Times New Roman"/>
                <w:b/>
                <w:i/>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7078EA" w:rsidRPr="00E54BCC" w:rsidRDefault="007078EA" w:rsidP="00DF0958">
            <w:pPr>
              <w:pStyle w:val="a6"/>
              <w:suppressAutoHyphens/>
              <w:ind w:firstLine="0"/>
              <w:jc w:val="left"/>
              <w:rPr>
                <w:rFonts w:ascii="Times New Roman" w:hAnsi="Times New Roman" w:cs="Times New Roman"/>
                <w:b/>
                <w:i/>
                <w:sz w:val="24"/>
              </w:rPr>
            </w:pPr>
            <w:r w:rsidRPr="00E54BCC">
              <w:rPr>
                <w:rFonts w:ascii="Times New Roman" w:hAnsi="Times New Roman" w:cs="Times New Roman"/>
                <w:b/>
                <w:i/>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7078EA" w:rsidRPr="00E54BCC" w:rsidRDefault="007078EA" w:rsidP="00DF0958">
            <w:pPr>
              <w:pStyle w:val="a6"/>
              <w:suppressAutoHyphens/>
              <w:ind w:firstLine="0"/>
              <w:jc w:val="left"/>
              <w:rPr>
                <w:rFonts w:ascii="Times New Roman" w:hAnsi="Times New Roman" w:cs="Times New Roman"/>
                <w:b/>
                <w:i/>
                <w:sz w:val="24"/>
              </w:rPr>
            </w:pPr>
            <w:r w:rsidRPr="00E54BCC">
              <w:rPr>
                <w:rFonts w:ascii="Times New Roman" w:hAnsi="Times New Roman" w:cs="Times New Roman"/>
                <w:b/>
                <w:i/>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7078EA" w:rsidRPr="00E54BCC" w:rsidRDefault="007078EA" w:rsidP="00DF0958">
            <w:pPr>
              <w:pStyle w:val="a6"/>
              <w:suppressAutoHyphens/>
              <w:ind w:firstLine="0"/>
              <w:jc w:val="left"/>
              <w:rPr>
                <w:rFonts w:ascii="Times New Roman" w:hAnsi="Times New Roman" w:cs="Times New Roman"/>
                <w:b/>
                <w:i/>
                <w:sz w:val="24"/>
              </w:rPr>
            </w:pPr>
            <w:r w:rsidRPr="00E54BCC">
              <w:rPr>
                <w:rFonts w:ascii="Times New Roman" w:hAnsi="Times New Roman" w:cs="Times New Roman"/>
                <w:b/>
                <w:i/>
                <w:sz w:val="24"/>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7078EA" w:rsidRPr="00E54BCC" w:rsidRDefault="007078EA" w:rsidP="00DF0958">
            <w:pPr>
              <w:pStyle w:val="a6"/>
              <w:suppressAutoHyphens/>
              <w:ind w:right="-115" w:firstLine="0"/>
              <w:jc w:val="left"/>
              <w:rPr>
                <w:rFonts w:ascii="Times New Roman" w:hAnsi="Times New Roman" w:cs="Times New Roman"/>
                <w:b/>
                <w:i/>
                <w:sz w:val="24"/>
              </w:rPr>
            </w:pPr>
            <w:r w:rsidRPr="00E54BCC">
              <w:rPr>
                <w:rFonts w:ascii="Times New Roman" w:hAnsi="Times New Roman" w:cs="Times New Roman"/>
                <w:b/>
                <w:i/>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7078EA" w:rsidRPr="00E54BCC" w:rsidRDefault="007078EA" w:rsidP="00DF0958">
            <w:pPr>
              <w:pStyle w:val="a6"/>
              <w:suppressAutoHyphens/>
              <w:ind w:right="-30" w:firstLine="0"/>
              <w:jc w:val="left"/>
              <w:rPr>
                <w:rFonts w:ascii="Times New Roman" w:hAnsi="Times New Roman" w:cs="Times New Roman"/>
                <w:b/>
                <w:i/>
                <w:sz w:val="24"/>
              </w:rPr>
            </w:pPr>
            <w:r w:rsidRPr="00E54BCC">
              <w:rPr>
                <w:rFonts w:ascii="Times New Roman" w:hAnsi="Times New Roman" w:cs="Times New Roman"/>
                <w:b/>
                <w:i/>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078EA" w:rsidRPr="00E54BCC" w:rsidTr="00DF0958">
        <w:trPr>
          <w:trHeight w:val="84"/>
        </w:trPr>
        <w:tc>
          <w:tcPr>
            <w:tcW w:w="534"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701"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2835"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2409"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843"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985"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835"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786"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r>
      <w:tr w:rsidR="007078EA" w:rsidRPr="00E54BCC" w:rsidTr="00DF0958">
        <w:trPr>
          <w:trHeight w:val="84"/>
        </w:trPr>
        <w:tc>
          <w:tcPr>
            <w:tcW w:w="14928" w:type="dxa"/>
            <w:gridSpan w:val="8"/>
            <w:tcBorders>
              <w:top w:val="single" w:sz="4" w:space="0" w:color="auto"/>
              <w:left w:val="nil"/>
              <w:bottom w:val="nil"/>
              <w:right w:val="nil"/>
            </w:tcBorders>
          </w:tcPr>
          <w:p w:rsidR="007078EA" w:rsidRPr="00E54BCC" w:rsidRDefault="007078EA" w:rsidP="007078EA">
            <w:pPr>
              <w:pStyle w:val="a6"/>
              <w:numPr>
                <w:ilvl w:val="0"/>
                <w:numId w:val="16"/>
              </w:numPr>
              <w:suppressAutoHyphens/>
              <w:ind w:right="306"/>
              <w:jc w:val="left"/>
              <w:rPr>
                <w:rFonts w:ascii="Times New Roman" w:hAnsi="Times New Roman" w:cs="Times New Roman"/>
                <w:b/>
                <w:i/>
                <w:sz w:val="24"/>
              </w:rPr>
            </w:pPr>
            <w:r w:rsidRPr="00E54BCC">
              <w:rPr>
                <w:rFonts w:ascii="Times New Roman" w:hAnsi="Times New Roman" w:cs="Times New Roman"/>
                <w:b/>
                <w:i/>
                <w:sz w:val="24"/>
              </w:rPr>
              <w:t>Таблица может корректироваться в зависимости от требований Заказчика по согласованию с организатором</w:t>
            </w:r>
          </w:p>
          <w:p w:rsidR="007078EA" w:rsidRPr="00E54BCC" w:rsidRDefault="007078EA" w:rsidP="00DF0958">
            <w:pPr>
              <w:pStyle w:val="a6"/>
              <w:suppressAutoHyphens/>
              <w:ind w:right="306"/>
              <w:jc w:val="left"/>
              <w:rPr>
                <w:rFonts w:ascii="Times New Roman" w:hAnsi="Times New Roman" w:cs="Times New Roman"/>
                <w:b/>
                <w:i/>
                <w:sz w:val="24"/>
              </w:rPr>
            </w:pPr>
            <w:proofErr w:type="gramStart"/>
            <w:r w:rsidRPr="00E54BCC">
              <w:rPr>
                <w:rFonts w:ascii="Times New Roman" w:hAnsi="Times New Roman" w:cs="Times New Roman"/>
                <w:b/>
                <w:i/>
                <w:sz w:val="24"/>
              </w:rPr>
              <w:t>Имеющий</w:t>
            </w:r>
            <w:proofErr w:type="gramEnd"/>
            <w:r w:rsidRPr="00E54BCC">
              <w:rPr>
                <w:rFonts w:ascii="Times New Roman" w:hAnsi="Times New Roman" w:cs="Times New Roman"/>
                <w:b/>
                <w:i/>
                <w:sz w:val="24"/>
              </w:rPr>
              <w:t xml:space="preserve"> полномочия действовать от имени претендента _________________________________________</w:t>
            </w:r>
          </w:p>
          <w:p w:rsidR="007078EA" w:rsidRPr="00E54BCC" w:rsidRDefault="007078EA" w:rsidP="00DF0958">
            <w:pPr>
              <w:pStyle w:val="a6"/>
              <w:suppressAutoHyphens/>
              <w:ind w:right="306"/>
              <w:jc w:val="left"/>
              <w:rPr>
                <w:rFonts w:ascii="Times New Roman" w:hAnsi="Times New Roman" w:cs="Times New Roman"/>
                <w:b/>
                <w:i/>
                <w:sz w:val="24"/>
              </w:rPr>
            </w:pPr>
            <w:r w:rsidRPr="00E54BCC">
              <w:rPr>
                <w:rFonts w:ascii="Times New Roman" w:hAnsi="Times New Roman" w:cs="Times New Roman"/>
                <w:b/>
                <w:i/>
                <w:sz w:val="24"/>
              </w:rPr>
              <w:t>(Полное наименование претендента)____________________________________________</w:t>
            </w:r>
          </w:p>
          <w:p w:rsidR="007078EA" w:rsidRPr="00E54BCC" w:rsidRDefault="007078EA" w:rsidP="00DF0958">
            <w:pPr>
              <w:pStyle w:val="a6"/>
              <w:suppressAutoHyphens/>
              <w:ind w:right="306" w:firstLine="0"/>
              <w:jc w:val="left"/>
              <w:rPr>
                <w:rFonts w:ascii="Times New Roman" w:hAnsi="Times New Roman" w:cs="Times New Roman"/>
                <w:b/>
                <w:i/>
                <w:sz w:val="24"/>
              </w:rPr>
            </w:pPr>
            <w:r w:rsidRPr="00E54BCC">
              <w:rPr>
                <w:rFonts w:ascii="Times New Roman" w:hAnsi="Times New Roman" w:cs="Times New Roman"/>
                <w:b/>
                <w:i/>
                <w:sz w:val="24"/>
              </w:rPr>
              <w:t>(Должность, подпись, ФИО)                                                (печать)</w:t>
            </w:r>
          </w:p>
        </w:tc>
      </w:tr>
    </w:tbl>
    <w:p w:rsidR="007078EA" w:rsidRPr="00E54BCC" w:rsidRDefault="007078EA" w:rsidP="007078EA">
      <w:pPr>
        <w:pStyle w:val="a6"/>
        <w:suppressAutoHyphens/>
        <w:ind w:right="306"/>
        <w:jc w:val="center"/>
        <w:rPr>
          <w:rFonts w:ascii="Times New Roman" w:hAnsi="Times New Roman" w:cs="Times New Roman"/>
          <w:b/>
          <w:i/>
          <w:sz w:val="24"/>
        </w:rPr>
        <w:sectPr w:rsidR="007078EA" w:rsidRPr="00E54BCC" w:rsidSect="00DF0958">
          <w:pgSz w:w="16838" w:h="11906" w:orient="landscape" w:code="9"/>
          <w:pgMar w:top="924" w:right="992" w:bottom="1134" w:left="1134" w:header="794" w:footer="794" w:gutter="0"/>
          <w:cols w:space="708"/>
          <w:titlePg/>
          <w:docGrid w:linePitch="360"/>
        </w:sectPr>
      </w:pPr>
    </w:p>
    <w:p w:rsidR="007078EA" w:rsidRPr="000A5915" w:rsidRDefault="007078EA" w:rsidP="007078EA">
      <w:pPr>
        <w:pStyle w:val="a6"/>
        <w:suppressAutoHyphens/>
        <w:ind w:left="5812" w:right="306" w:firstLine="0"/>
        <w:jc w:val="left"/>
        <w:rPr>
          <w:rFonts w:ascii="Times New Roman" w:hAnsi="Times New Roman" w:cs="Times New Roman"/>
          <w:sz w:val="24"/>
        </w:rPr>
      </w:pPr>
      <w:r w:rsidRPr="000A5915">
        <w:rPr>
          <w:rFonts w:ascii="Times New Roman" w:hAnsi="Times New Roman" w:cs="Times New Roman"/>
          <w:sz w:val="24"/>
        </w:rPr>
        <w:lastRenderedPageBreak/>
        <w:t xml:space="preserve">Приложение № </w:t>
      </w:r>
      <w:r w:rsidR="000A5915" w:rsidRPr="000A5915">
        <w:rPr>
          <w:rFonts w:ascii="Times New Roman" w:hAnsi="Times New Roman" w:cs="Times New Roman"/>
          <w:sz w:val="24"/>
        </w:rPr>
        <w:t>5</w:t>
      </w:r>
    </w:p>
    <w:p w:rsidR="007078EA" w:rsidRPr="00E54BCC" w:rsidRDefault="007078EA" w:rsidP="007078EA">
      <w:pPr>
        <w:pStyle w:val="a6"/>
        <w:suppressAutoHyphens/>
        <w:ind w:left="5812" w:right="306" w:firstLine="0"/>
        <w:jc w:val="left"/>
        <w:rPr>
          <w:rFonts w:ascii="Times New Roman" w:hAnsi="Times New Roman" w:cs="Times New Roman"/>
          <w:sz w:val="24"/>
        </w:rPr>
      </w:pPr>
      <w:r w:rsidRPr="000A5915">
        <w:rPr>
          <w:rFonts w:ascii="Times New Roman" w:hAnsi="Times New Roman" w:cs="Times New Roman"/>
          <w:sz w:val="24"/>
        </w:rPr>
        <w:t>К конкурсной документации</w:t>
      </w:r>
    </w:p>
    <w:p w:rsidR="007078EA" w:rsidRPr="00E54BCC" w:rsidRDefault="007078EA" w:rsidP="007078EA">
      <w:pPr>
        <w:pStyle w:val="a6"/>
        <w:suppressAutoHyphens/>
        <w:ind w:left="5812" w:right="306" w:firstLine="0"/>
        <w:jc w:val="left"/>
        <w:rPr>
          <w:rFonts w:ascii="Times New Roman" w:hAnsi="Times New Roman" w:cs="Times New Roman"/>
          <w:sz w:val="24"/>
        </w:rPr>
      </w:pPr>
    </w:p>
    <w:p w:rsidR="00E54BCC" w:rsidRPr="00E54BCC" w:rsidRDefault="00E54BCC" w:rsidP="00E54BCC">
      <w:pPr>
        <w:jc w:val="right"/>
        <w:rPr>
          <w:rFonts w:ascii="Times New Roman" w:hAnsi="Times New Roman" w:cs="Times New Roman"/>
          <w:b/>
          <w:bCs/>
          <w:sz w:val="24"/>
          <w:szCs w:val="24"/>
        </w:rPr>
      </w:pPr>
      <w:r w:rsidRPr="00E54BCC">
        <w:rPr>
          <w:rFonts w:ascii="Times New Roman" w:hAnsi="Times New Roman" w:cs="Times New Roman"/>
          <w:b/>
          <w:bCs/>
          <w:sz w:val="24"/>
          <w:szCs w:val="24"/>
        </w:rPr>
        <w:t>ПРОЕКТ</w:t>
      </w: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shd w:val="clear" w:color="auto" w:fill="FFFFFF"/>
        <w:spacing w:before="226" w:line="302" w:lineRule="exact"/>
        <w:ind w:left="2683" w:right="2688"/>
        <w:jc w:val="right"/>
        <w:rPr>
          <w:rFonts w:ascii="Times New Roman" w:hAnsi="Times New Roman" w:cs="Times New Roman"/>
          <w:sz w:val="24"/>
          <w:szCs w:val="24"/>
        </w:rPr>
      </w:pPr>
      <w:r w:rsidRPr="00E54BCC">
        <w:rPr>
          <w:rFonts w:ascii="Times New Roman" w:hAnsi="Times New Roman" w:cs="Times New Roman"/>
          <w:b/>
          <w:bCs/>
          <w:color w:val="000000"/>
          <w:spacing w:val="-5"/>
          <w:sz w:val="24"/>
          <w:szCs w:val="24"/>
        </w:rPr>
        <w:t>Договор поставки № ________</w:t>
      </w:r>
    </w:p>
    <w:p w:rsidR="00E54BCC" w:rsidRPr="00E54BCC" w:rsidRDefault="00E54BCC" w:rsidP="00E54BCC">
      <w:pPr>
        <w:shd w:val="clear" w:color="auto" w:fill="FFFFFF"/>
        <w:tabs>
          <w:tab w:val="left" w:pos="6053"/>
        </w:tabs>
        <w:spacing w:before="259"/>
        <w:ind w:left="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г.______________</w:t>
      </w:r>
      <w:r w:rsidRPr="00E54BCC">
        <w:rPr>
          <w:rFonts w:ascii="Times New Roman" w:hAnsi="Times New Roman" w:cs="Times New Roman"/>
          <w:color w:val="000000"/>
          <w:sz w:val="24"/>
          <w:szCs w:val="24"/>
        </w:rPr>
        <w:tab/>
        <w:t xml:space="preserve">              «__» ______ 20___ г.</w:t>
      </w:r>
    </w:p>
    <w:p w:rsidR="00E54BCC" w:rsidRPr="00E54BCC" w:rsidRDefault="00E54BCC" w:rsidP="00E54BCC">
      <w:pPr>
        <w:shd w:val="clear" w:color="auto" w:fill="FFFFFF"/>
        <w:tabs>
          <w:tab w:val="left" w:pos="6053"/>
        </w:tabs>
        <w:spacing w:before="259"/>
        <w:ind w:left="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 xml:space="preserve">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              </w:t>
      </w:r>
      <w:proofErr w:type="gramStart"/>
      <w:r w:rsidRPr="00E54BCC">
        <w:rPr>
          <w:rFonts w:ascii="Times New Roman" w:hAnsi="Times New Roman" w:cs="Times New Roman"/>
          <w:sz w:val="24"/>
          <w:szCs w:val="24"/>
        </w:rPr>
        <w:t>Открытое   акционерное   общество  «</w:t>
      </w:r>
      <w:proofErr w:type="spellStart"/>
      <w:r w:rsidRPr="00E54BCC">
        <w:rPr>
          <w:rFonts w:ascii="Times New Roman" w:hAnsi="Times New Roman" w:cs="Times New Roman"/>
          <w:sz w:val="24"/>
          <w:szCs w:val="24"/>
        </w:rPr>
        <w:t>Вагонреммаш</w:t>
      </w:r>
      <w:proofErr w:type="spellEnd"/>
      <w:r w:rsidRPr="00E54BCC">
        <w:rPr>
          <w:rFonts w:ascii="Times New Roman" w:hAnsi="Times New Roman" w:cs="Times New Roman"/>
          <w:sz w:val="24"/>
          <w:szCs w:val="24"/>
        </w:rPr>
        <w:t xml:space="preserve">», </w:t>
      </w:r>
      <w:r w:rsidRPr="00E54BCC">
        <w:rPr>
          <w:rFonts w:ascii="Times New Roman" w:hAnsi="Times New Roman" w:cs="Times New Roman"/>
          <w:spacing w:val="-2"/>
          <w:sz w:val="24"/>
          <w:szCs w:val="24"/>
        </w:rPr>
        <w:t>именуемое в  дальнейшем «Покупатель»,  в  лице</w:t>
      </w:r>
      <w:r w:rsidRPr="00E54BCC">
        <w:rPr>
          <w:rFonts w:ascii="Times New Roman" w:hAnsi="Times New Roman" w:cs="Times New Roman"/>
          <w:sz w:val="24"/>
          <w:szCs w:val="24"/>
        </w:rPr>
        <w:t xml:space="preserve">  Директора Тамбовского ВРЗ ОАО «ВРМ» Долгова Павла Сергеевича, действующего на основании Положения о филиале по доверенности    № ВРМ-118/13 от 01.12.2012 с    одной   стороны, и _____________________________________________________________________,  именуемое  в дальнейшем «Поставщик»,   в лице  ___________________________________________, действующего на основании _________________________________,    с  другой  стороны,  далее   именуемые  «Стороны»,  заключили  настоящий </w:t>
      </w:r>
      <w:r w:rsidRPr="00E54BCC">
        <w:rPr>
          <w:rFonts w:ascii="Times New Roman" w:hAnsi="Times New Roman" w:cs="Times New Roman"/>
          <w:spacing w:val="-4"/>
          <w:sz w:val="24"/>
          <w:szCs w:val="24"/>
        </w:rPr>
        <w:t>Договор о нижеследующем:</w:t>
      </w:r>
      <w:proofErr w:type="gramEnd"/>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1. Предмет Договора.</w:t>
      </w: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spacing w:val="-8"/>
          <w:sz w:val="24"/>
          <w:szCs w:val="24"/>
        </w:rPr>
      </w:pPr>
      <w:r w:rsidRPr="00E54BCC">
        <w:rPr>
          <w:rFonts w:ascii="Times New Roman" w:hAnsi="Times New Roman" w:cs="Times New Roman"/>
          <w:sz w:val="24"/>
          <w:szCs w:val="24"/>
        </w:rPr>
        <w:t xml:space="preserve">1.1.   Поставщик   обязуется  поставить,   </w:t>
      </w:r>
      <w:r w:rsidRPr="00E54BCC">
        <w:rPr>
          <w:rFonts w:ascii="Times New Roman" w:hAnsi="Times New Roman" w:cs="Times New Roman"/>
          <w:spacing w:val="-2"/>
          <w:sz w:val="24"/>
          <w:szCs w:val="24"/>
        </w:rPr>
        <w:t xml:space="preserve">а  Покупатель принять  и оплатить ______________________________________________________ </w:t>
      </w:r>
      <w:r w:rsidRPr="00E54BCC">
        <w:rPr>
          <w:rFonts w:ascii="Times New Roman" w:hAnsi="Times New Roman" w:cs="Times New Roman"/>
          <w:sz w:val="24"/>
          <w:szCs w:val="24"/>
        </w:rPr>
        <w:t xml:space="preserve">в дальнейшем именуемые «Товар», </w:t>
      </w:r>
      <w:proofErr w:type="gramStart"/>
      <w:r w:rsidRPr="00E54BCC">
        <w:rPr>
          <w:rFonts w:ascii="Times New Roman" w:hAnsi="Times New Roman" w:cs="Times New Roman"/>
          <w:spacing w:val="-2"/>
          <w:sz w:val="24"/>
          <w:szCs w:val="24"/>
        </w:rPr>
        <w:t>согласно Спецификаций</w:t>
      </w:r>
      <w:proofErr w:type="gramEnd"/>
      <w:r w:rsidRPr="00E54BCC">
        <w:rPr>
          <w:rFonts w:ascii="Times New Roman" w:hAnsi="Times New Roman" w:cs="Times New Roman"/>
          <w:spacing w:val="-2"/>
          <w:sz w:val="24"/>
          <w:szCs w:val="24"/>
        </w:rPr>
        <w:t xml:space="preserve">. </w:t>
      </w:r>
    </w:p>
    <w:p w:rsidR="00E54BCC" w:rsidRPr="00E54BCC" w:rsidRDefault="00E54BCC" w:rsidP="00E54BCC">
      <w:pPr>
        <w:jc w:val="both"/>
        <w:rPr>
          <w:rFonts w:ascii="Times New Roman" w:hAnsi="Times New Roman" w:cs="Times New Roman"/>
          <w:spacing w:val="-8"/>
          <w:sz w:val="24"/>
          <w:szCs w:val="24"/>
        </w:rPr>
      </w:pPr>
      <w:r w:rsidRPr="00E54BCC">
        <w:rPr>
          <w:rFonts w:ascii="Times New Roman" w:hAnsi="Times New Roman" w:cs="Times New Roman"/>
          <w:spacing w:val="-7"/>
          <w:sz w:val="24"/>
          <w:szCs w:val="24"/>
        </w:rPr>
        <w:t>1.2. Количество, цена, срок поставки  и номенклатура Товара определяются в Спецификациях (приложениях к договору)</w:t>
      </w:r>
      <w:r w:rsidRPr="00E54BCC">
        <w:rPr>
          <w:rFonts w:ascii="Times New Roman" w:hAnsi="Times New Roman" w:cs="Times New Roman"/>
          <w:spacing w:val="-8"/>
          <w:sz w:val="24"/>
          <w:szCs w:val="24"/>
        </w:rPr>
        <w:t>, являющихся неотъемлемыми частями настоящего Договора.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8"/>
          <w:sz w:val="24"/>
          <w:szCs w:val="24"/>
        </w:rPr>
        <w:t xml:space="preserve">1.3.  Покупатель имеет право в одностороннем порядке изменить количество закупаемого товара, письменно предупредив об этом Поставщика </w:t>
      </w:r>
      <w:proofErr w:type="gramStart"/>
      <w:r w:rsidRPr="00E54BCC">
        <w:rPr>
          <w:rFonts w:ascii="Times New Roman" w:hAnsi="Times New Roman" w:cs="Times New Roman"/>
          <w:spacing w:val="-8"/>
          <w:sz w:val="24"/>
          <w:szCs w:val="24"/>
        </w:rPr>
        <w:t>за</w:t>
      </w:r>
      <w:proofErr w:type="gramEnd"/>
      <w:r w:rsidRPr="00E54BCC">
        <w:rPr>
          <w:rFonts w:ascii="Times New Roman" w:hAnsi="Times New Roman" w:cs="Times New Roman"/>
          <w:spacing w:val="-8"/>
          <w:sz w:val="24"/>
          <w:szCs w:val="24"/>
        </w:rPr>
        <w:t xml:space="preserve"> ______ </w:t>
      </w:r>
      <w:proofErr w:type="gramStart"/>
      <w:r w:rsidRPr="00E54BCC">
        <w:rPr>
          <w:rFonts w:ascii="Times New Roman" w:hAnsi="Times New Roman" w:cs="Times New Roman"/>
          <w:spacing w:val="-8"/>
          <w:sz w:val="24"/>
          <w:szCs w:val="24"/>
        </w:rPr>
        <w:t>календарных</w:t>
      </w:r>
      <w:proofErr w:type="gramEnd"/>
      <w:r w:rsidRPr="00E54BCC">
        <w:rPr>
          <w:rFonts w:ascii="Times New Roman" w:hAnsi="Times New Roman" w:cs="Times New Roman"/>
          <w:spacing w:val="-8"/>
          <w:sz w:val="24"/>
          <w:szCs w:val="24"/>
        </w:rPr>
        <w:t xml:space="preserve"> дней до даты предполагаемой отгрузки товара.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1.4. Поставка Товара осуществляется со склада Поставщика  на склад Покупателя  </w:t>
      </w:r>
      <w:r w:rsidRPr="00E54BCC">
        <w:rPr>
          <w:rFonts w:ascii="Times New Roman" w:hAnsi="Times New Roman" w:cs="Times New Roman"/>
          <w:spacing w:val="-8"/>
          <w:sz w:val="24"/>
          <w:szCs w:val="24"/>
        </w:rPr>
        <w:t>согласно заявкам Покупателя.</w:t>
      </w:r>
    </w:p>
    <w:p w:rsidR="00E54BCC" w:rsidRPr="00E54BCC" w:rsidRDefault="00E54BCC" w:rsidP="00E54BCC">
      <w:pPr>
        <w:jc w:val="center"/>
        <w:rPr>
          <w:rFonts w:ascii="Times New Roman" w:hAnsi="Times New Roman" w:cs="Times New Roman"/>
          <w:b/>
          <w:bCs/>
          <w:spacing w:val="-3"/>
          <w:sz w:val="24"/>
          <w:szCs w:val="24"/>
        </w:rPr>
      </w:pPr>
      <w:r w:rsidRPr="00E54BCC">
        <w:rPr>
          <w:rFonts w:ascii="Times New Roman" w:hAnsi="Times New Roman" w:cs="Times New Roman"/>
          <w:b/>
          <w:bCs/>
          <w:spacing w:val="-3"/>
          <w:sz w:val="24"/>
          <w:szCs w:val="24"/>
        </w:rPr>
        <w:t>2. Цена Договора и порядок оплаты.</w:t>
      </w:r>
    </w:p>
    <w:p w:rsidR="00E54BCC" w:rsidRPr="00E54BCC" w:rsidRDefault="00E54BCC" w:rsidP="00E54BCC">
      <w:pPr>
        <w:jc w:val="center"/>
        <w:rPr>
          <w:rFonts w:ascii="Times New Roman" w:hAnsi="Times New Roman" w:cs="Times New Roman"/>
          <w:b/>
          <w:bCs/>
          <w:sz w:val="24"/>
          <w:szCs w:val="24"/>
        </w:rPr>
      </w:pPr>
    </w:p>
    <w:p w:rsidR="00E54BCC" w:rsidRPr="00E54BCC" w:rsidRDefault="00E54BCC" w:rsidP="00E54BCC">
      <w:pPr>
        <w:pStyle w:val="33"/>
        <w:spacing w:after="0"/>
        <w:jc w:val="both"/>
        <w:rPr>
          <w:sz w:val="24"/>
          <w:szCs w:val="24"/>
        </w:rPr>
      </w:pPr>
      <w:r w:rsidRPr="00E54BCC">
        <w:rPr>
          <w:sz w:val="24"/>
          <w:szCs w:val="24"/>
        </w:rPr>
        <w:t>2.1. Общая сумма договора складывается из стоимости Товара, фактически поставленного по всем согласованным Сторонами Спецификациям. Цена Договора является твёрдой и изменению не подлежит.</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1"/>
          <w:sz w:val="24"/>
          <w:szCs w:val="24"/>
        </w:rPr>
        <w:t xml:space="preserve">2.2. </w:t>
      </w:r>
      <w:r w:rsidRPr="00E54BCC">
        <w:rPr>
          <w:rFonts w:ascii="Times New Roman" w:hAnsi="Times New Roman" w:cs="Times New Roman"/>
          <w:sz w:val="24"/>
          <w:szCs w:val="24"/>
        </w:rPr>
        <w:t>Оплата Товара</w:t>
      </w:r>
      <w:r w:rsidRPr="00E54BCC">
        <w:rPr>
          <w:rFonts w:ascii="Times New Roman" w:hAnsi="Times New Roman" w:cs="Times New Roman"/>
          <w:b/>
          <w:bCs/>
          <w:sz w:val="24"/>
          <w:szCs w:val="24"/>
        </w:rPr>
        <w:t xml:space="preserve"> </w:t>
      </w:r>
      <w:r w:rsidRPr="00E54BCC">
        <w:rPr>
          <w:rFonts w:ascii="Times New Roman" w:hAnsi="Times New Roman" w:cs="Times New Roman"/>
          <w:sz w:val="24"/>
          <w:szCs w:val="24"/>
        </w:rPr>
        <w:t xml:space="preserve">производится Покупателем в течение 30 календарных дней </w:t>
      </w:r>
      <w:proofErr w:type="gramStart"/>
      <w:r w:rsidRPr="00E54BCC">
        <w:rPr>
          <w:rFonts w:ascii="Times New Roman" w:hAnsi="Times New Roman" w:cs="Times New Roman"/>
          <w:sz w:val="24"/>
          <w:szCs w:val="24"/>
        </w:rPr>
        <w:t>с даты получения</w:t>
      </w:r>
      <w:proofErr w:type="gramEnd"/>
      <w:r w:rsidRPr="00E54BCC">
        <w:rPr>
          <w:rFonts w:ascii="Times New Roman" w:hAnsi="Times New Roman" w:cs="Times New Roman"/>
          <w:sz w:val="24"/>
          <w:szCs w:val="24"/>
        </w:rPr>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w:t>
      </w:r>
      <w:r w:rsidRPr="00E54BCC">
        <w:rPr>
          <w:rFonts w:ascii="Times New Roman" w:hAnsi="Times New Roman" w:cs="Times New Roman"/>
          <w:sz w:val="24"/>
          <w:szCs w:val="24"/>
        </w:rPr>
        <w:lastRenderedPageBreak/>
        <w:t>технических паспортов, заверенные Поставщиком копии отгрузочных документов, другие документы, предусмотренные договором).</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3. Обязанности Сторон.</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3.1. Поставщик обязан:</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3.1.1. Осуществлять поставку Товара в количестве и сроки, предусмотренные Спецификацией  и передать </w:t>
      </w:r>
      <w:r w:rsidRPr="00E54BCC">
        <w:rPr>
          <w:rFonts w:ascii="Times New Roman" w:hAnsi="Times New Roman" w:cs="Times New Roman"/>
          <w:spacing w:val="-4"/>
          <w:sz w:val="24"/>
          <w:szCs w:val="24"/>
        </w:rPr>
        <w:t>Покупателю Товар согласно условиям настоящего Договора.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3.1.2. Предоставить на Товар техническую документацию, паспорт с инструкцией по эксплуатации и заверенную копию сертификата качества </w:t>
      </w:r>
      <w:r w:rsidRPr="00E54BCC">
        <w:rPr>
          <w:rFonts w:ascii="Times New Roman" w:hAnsi="Times New Roman" w:cs="Times New Roman"/>
          <w:spacing w:val="-4"/>
          <w:sz w:val="24"/>
          <w:szCs w:val="24"/>
        </w:rPr>
        <w:t>(сертификата соответствия).</w:t>
      </w:r>
    </w:p>
    <w:p w:rsidR="00E54BCC" w:rsidRPr="00E54BCC" w:rsidRDefault="00E54BCC" w:rsidP="00E54BCC">
      <w:pPr>
        <w:shd w:val="clear" w:color="auto" w:fill="FFFFFF"/>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 xml:space="preserve">3.1.3. Предоставить срок гарантии качества и нормального функционирования Товара в </w:t>
      </w:r>
      <w:proofErr w:type="gramStart"/>
      <w:r w:rsidRPr="00E54BCC">
        <w:rPr>
          <w:rFonts w:ascii="Times New Roman" w:hAnsi="Times New Roman" w:cs="Times New Roman"/>
          <w:sz w:val="24"/>
          <w:szCs w:val="24"/>
        </w:rPr>
        <w:t>течение</w:t>
      </w:r>
      <w:proofErr w:type="gramEnd"/>
      <w:r w:rsidRPr="00E54BCC">
        <w:rPr>
          <w:rFonts w:ascii="Times New Roman" w:hAnsi="Times New Roman" w:cs="Times New Roman"/>
          <w:sz w:val="24"/>
          <w:szCs w:val="24"/>
        </w:rPr>
        <w:t xml:space="preserve"> _____ но не менее ___ месяцев с даты подписания Сторонами товарной накладной </w:t>
      </w:r>
      <w:r w:rsidRPr="00E54BCC">
        <w:rPr>
          <w:rFonts w:ascii="Times New Roman" w:hAnsi="Times New Roman" w:cs="Times New Roman"/>
          <w:spacing w:val="-5"/>
          <w:sz w:val="24"/>
          <w:szCs w:val="24"/>
        </w:rPr>
        <w:t>Товара.</w:t>
      </w:r>
    </w:p>
    <w:p w:rsidR="00E54BCC" w:rsidRPr="00E54BCC" w:rsidRDefault="00E54BCC" w:rsidP="00E54BCC">
      <w:pPr>
        <w:tabs>
          <w:tab w:val="left" w:pos="1400"/>
        </w:tabs>
        <w:jc w:val="both"/>
        <w:rPr>
          <w:rFonts w:ascii="Times New Roman" w:hAnsi="Times New Roman" w:cs="Times New Roman"/>
          <w:spacing w:val="-4"/>
          <w:sz w:val="24"/>
          <w:szCs w:val="24"/>
          <w:highlight w:val="cyan"/>
        </w:rPr>
      </w:pPr>
      <w:r w:rsidRPr="00E54BCC">
        <w:rPr>
          <w:rFonts w:ascii="Times New Roman" w:hAnsi="Times New Roman" w:cs="Times New Roman"/>
          <w:spacing w:val="-1"/>
          <w:sz w:val="24"/>
          <w:szCs w:val="24"/>
        </w:rPr>
        <w:t xml:space="preserve">3.1.4. Устранять за свой счет в период гарантийного срока недостатки и неисправности товара, </w:t>
      </w:r>
      <w:r w:rsidRPr="00E54BCC">
        <w:rPr>
          <w:rFonts w:ascii="Times New Roman" w:hAnsi="Times New Roman" w:cs="Times New Roman"/>
          <w:sz w:val="24"/>
          <w:szCs w:val="24"/>
        </w:rPr>
        <w:t xml:space="preserve">которые не позволяют продолжить его нормальную эксплуатацию, при </w:t>
      </w:r>
      <w:r w:rsidRPr="00E54BCC">
        <w:rPr>
          <w:rFonts w:ascii="Times New Roman" w:hAnsi="Times New Roman" w:cs="Times New Roman"/>
          <w:spacing w:val="-4"/>
          <w:sz w:val="24"/>
          <w:szCs w:val="24"/>
        </w:rPr>
        <w:t xml:space="preserve">этом гарантийный срок продлевается на период устранения недостатков.  </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3"/>
          <w:sz w:val="24"/>
          <w:szCs w:val="24"/>
        </w:rPr>
        <w:t xml:space="preserve">3.1.5. Не разглашать конфиденциальную информацию третьим лицам и </w:t>
      </w:r>
      <w:r w:rsidRPr="00E54BCC">
        <w:rPr>
          <w:rFonts w:ascii="Times New Roman" w:hAnsi="Times New Roman" w:cs="Times New Roman"/>
          <w:sz w:val="24"/>
          <w:szCs w:val="24"/>
        </w:rPr>
        <w:t xml:space="preserve">не использовать ее для каких-либо целей, кроме связанных с выполнением </w:t>
      </w:r>
      <w:r w:rsidRPr="00E54BCC">
        <w:rPr>
          <w:rFonts w:ascii="Times New Roman" w:hAnsi="Times New Roman" w:cs="Times New Roman"/>
          <w:spacing w:val="-4"/>
          <w:sz w:val="24"/>
          <w:szCs w:val="24"/>
        </w:rPr>
        <w:t>обязательств по настоящему Договору.</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3.1.6. Поставщик обязуется поставить товар в упаковке, позволяющей обеспечить сохранность товара при его отгрузке, перевозке и хранении.</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 xml:space="preserve">3.1.7. Поставщик имеет право, по согласованию с Покупателем, осуществлять досрочную поставку Товара. При этом Покупатель принимает и засчитывает досрочно поставленный Товар в счет количества Товара, подлежащего поставке согласно Графику поставки в следующих периодах.  </w:t>
      </w:r>
    </w:p>
    <w:p w:rsidR="00E54BCC" w:rsidRPr="00E54BCC" w:rsidRDefault="00E54BCC" w:rsidP="00E54BCC">
      <w:pPr>
        <w:tabs>
          <w:tab w:val="left" w:pos="1400"/>
        </w:tabs>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3.1.8. В случае</w:t>
      </w:r>
      <w:proofErr w:type="gramStart"/>
      <w:r w:rsidRPr="00E54BCC">
        <w:rPr>
          <w:rFonts w:ascii="Times New Roman" w:hAnsi="Times New Roman" w:cs="Times New Roman"/>
          <w:spacing w:val="-4"/>
          <w:sz w:val="24"/>
          <w:szCs w:val="24"/>
        </w:rPr>
        <w:t>,</w:t>
      </w:r>
      <w:proofErr w:type="gramEnd"/>
      <w:r w:rsidRPr="00E54BCC">
        <w:rPr>
          <w:rFonts w:ascii="Times New Roman" w:hAnsi="Times New Roman" w:cs="Times New Roman"/>
          <w:spacing w:val="-4"/>
          <w:sz w:val="24"/>
          <w:szCs w:val="24"/>
        </w:rPr>
        <w:t xml:space="preserve"> если в  период гарантийного срока будут выявлены недостатки Товара, не позволяющие продолжить нормальную эксплуатацию Товара,  Поставщик обязан за свой счёт командировать своих представителей по месту и в срок указанный в вызывной телеграмме Покупателя для проведения совместного расследования и составления акта рекламации. </w:t>
      </w:r>
    </w:p>
    <w:p w:rsidR="00E54BCC" w:rsidRPr="00E54BCC" w:rsidRDefault="00E54BCC" w:rsidP="00E54BCC">
      <w:pPr>
        <w:tabs>
          <w:tab w:val="left" w:pos="1400"/>
        </w:tabs>
        <w:jc w:val="both"/>
        <w:rPr>
          <w:rFonts w:ascii="Times New Roman" w:hAnsi="Times New Roman" w:cs="Times New Roman"/>
          <w:spacing w:val="-4"/>
          <w:sz w:val="24"/>
          <w:szCs w:val="24"/>
          <w:highlight w:val="cyan"/>
        </w:rPr>
      </w:pPr>
      <w:r w:rsidRPr="00E54BCC">
        <w:rPr>
          <w:rFonts w:ascii="Times New Roman" w:hAnsi="Times New Roman" w:cs="Times New Roman"/>
          <w:spacing w:val="-4"/>
          <w:sz w:val="24"/>
          <w:szCs w:val="24"/>
        </w:rPr>
        <w:t xml:space="preserve">3.1.9. Выставлять счета-фактуры и товарные накладные по форме ТОРГ-12 на Товар, оформляемые согласно требованиям законодательства в течение 5 (пяти) календарных дней </w:t>
      </w:r>
      <w:proofErr w:type="gramStart"/>
      <w:r w:rsidRPr="00E54BCC">
        <w:rPr>
          <w:rFonts w:ascii="Times New Roman" w:hAnsi="Times New Roman" w:cs="Times New Roman"/>
          <w:spacing w:val="-4"/>
          <w:sz w:val="24"/>
          <w:szCs w:val="24"/>
        </w:rPr>
        <w:t>с даты отгрузки</w:t>
      </w:r>
      <w:proofErr w:type="gramEnd"/>
      <w:r w:rsidRPr="00E54BCC">
        <w:rPr>
          <w:rFonts w:ascii="Times New Roman" w:hAnsi="Times New Roman" w:cs="Times New Roman"/>
          <w:spacing w:val="-4"/>
          <w:sz w:val="24"/>
          <w:szCs w:val="24"/>
        </w:rPr>
        <w:t xml:space="preserve">.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3"/>
          <w:sz w:val="24"/>
          <w:szCs w:val="24"/>
        </w:rPr>
        <w:t>3.2.Покупатель обязан:</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1"/>
          <w:sz w:val="24"/>
          <w:szCs w:val="24"/>
        </w:rPr>
        <w:t xml:space="preserve">3.2.1. Принять и оплатить Товар, прошедший техническую приемку, в  размерах и в сроки, установленные настоящим </w:t>
      </w:r>
      <w:r w:rsidRPr="00E54BCC">
        <w:rPr>
          <w:rFonts w:ascii="Times New Roman" w:hAnsi="Times New Roman" w:cs="Times New Roman"/>
          <w:spacing w:val="-5"/>
          <w:sz w:val="24"/>
          <w:szCs w:val="24"/>
        </w:rPr>
        <w:t>Договором.</w:t>
      </w:r>
    </w:p>
    <w:p w:rsidR="00E54BCC" w:rsidRPr="00E54BCC" w:rsidRDefault="00E54BCC" w:rsidP="00E54BCC">
      <w:pPr>
        <w:shd w:val="clear" w:color="auto" w:fill="FFFFFF"/>
        <w:spacing w:before="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3.2.2. Не менее чем за 10 (десять) календарных дней до начала месяца планируемой поставки направлять Поставщику заявку с указанием номенклатуры поставляемой продукции.</w:t>
      </w:r>
    </w:p>
    <w:p w:rsidR="00E54BCC" w:rsidRPr="00E54BCC" w:rsidRDefault="00E54BCC" w:rsidP="00E54BCC">
      <w:pPr>
        <w:shd w:val="clear" w:color="auto" w:fill="FFFFFF"/>
        <w:spacing w:before="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lastRenderedPageBreak/>
        <w:t>3.2.3. Осуществлять проверку при приемке Товара по количе</w:t>
      </w:r>
      <w:r w:rsidR="008E4D5B">
        <w:rPr>
          <w:rFonts w:ascii="Times New Roman" w:hAnsi="Times New Roman" w:cs="Times New Roman"/>
          <w:color w:val="000000"/>
          <w:sz w:val="24"/>
          <w:szCs w:val="24"/>
        </w:rPr>
        <w:t>ству, качеству, комплектности, оформлять при необходимости соответствующий акт приема-передачи Товара.</w:t>
      </w:r>
    </w:p>
    <w:p w:rsidR="00E54BCC" w:rsidRPr="00E54BCC" w:rsidRDefault="00E54BCC" w:rsidP="00E54BCC">
      <w:pPr>
        <w:shd w:val="clear" w:color="auto" w:fill="FFFFFF"/>
        <w:spacing w:before="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3.2.4. Предоставлять по запросу Поставщика информацию, необходимую для выполнения обязательств по настоящему Договору.</w:t>
      </w:r>
    </w:p>
    <w:p w:rsidR="00E54BCC" w:rsidRPr="00E54BCC" w:rsidRDefault="00E54BCC" w:rsidP="00E54BCC">
      <w:pPr>
        <w:shd w:val="clear" w:color="auto" w:fill="FFFFFF"/>
        <w:spacing w:before="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 xml:space="preserve">3.2.5. Покупатель имеет право досрочно принять и оплатить поставленный Поставщиком товар.  </w:t>
      </w:r>
    </w:p>
    <w:p w:rsidR="00E54BCC" w:rsidRPr="00E54BCC" w:rsidRDefault="00E54BCC" w:rsidP="00E54BCC">
      <w:pPr>
        <w:shd w:val="clear" w:color="auto" w:fill="FFFFFF"/>
        <w:spacing w:before="10"/>
        <w:jc w:val="center"/>
        <w:rPr>
          <w:rFonts w:ascii="Times New Roman" w:hAnsi="Times New Roman" w:cs="Times New Roman"/>
          <w:b/>
          <w:bCs/>
          <w:color w:val="000000"/>
          <w:spacing w:val="-5"/>
          <w:sz w:val="24"/>
          <w:szCs w:val="24"/>
        </w:rPr>
      </w:pPr>
      <w:r w:rsidRPr="00E54BCC">
        <w:rPr>
          <w:rFonts w:ascii="Times New Roman" w:hAnsi="Times New Roman" w:cs="Times New Roman"/>
          <w:b/>
          <w:bCs/>
          <w:color w:val="000000"/>
          <w:spacing w:val="-5"/>
          <w:sz w:val="24"/>
          <w:szCs w:val="24"/>
        </w:rPr>
        <w:t>4. Условия поставки</w:t>
      </w:r>
    </w:p>
    <w:p w:rsidR="00E54BCC" w:rsidRPr="00E54BCC" w:rsidRDefault="00E54BCC" w:rsidP="00E54BCC">
      <w:pPr>
        <w:shd w:val="clear" w:color="auto" w:fill="FFFFFF"/>
        <w:spacing w:line="293" w:lineRule="exact"/>
        <w:jc w:val="both"/>
        <w:rPr>
          <w:rFonts w:ascii="Times New Roman" w:hAnsi="Times New Roman" w:cs="Times New Roman"/>
          <w:sz w:val="24"/>
          <w:szCs w:val="24"/>
        </w:rPr>
      </w:pPr>
      <w:r w:rsidRPr="00E54BCC">
        <w:rPr>
          <w:rFonts w:ascii="Times New Roman" w:hAnsi="Times New Roman" w:cs="Times New Roman"/>
          <w:color w:val="000000"/>
          <w:spacing w:val="-1"/>
          <w:sz w:val="24"/>
          <w:szCs w:val="24"/>
        </w:rPr>
        <w:t>4.</w:t>
      </w:r>
      <w:r w:rsidRPr="00E54BCC">
        <w:rPr>
          <w:rFonts w:ascii="Times New Roman" w:hAnsi="Times New Roman" w:cs="Times New Roman"/>
          <w:spacing w:val="-1"/>
          <w:sz w:val="24"/>
          <w:szCs w:val="24"/>
        </w:rPr>
        <w:t xml:space="preserve">1. Доставка Товара Покупателю производится </w:t>
      </w:r>
      <w:r w:rsidR="009372A7">
        <w:rPr>
          <w:rFonts w:ascii="Times New Roman" w:hAnsi="Times New Roman" w:cs="Times New Roman"/>
          <w:spacing w:val="-1"/>
          <w:sz w:val="24"/>
          <w:szCs w:val="24"/>
        </w:rPr>
        <w:t>Поставщиком</w:t>
      </w:r>
      <w:proofErr w:type="gramStart"/>
      <w:r w:rsidRPr="00E54BCC">
        <w:rPr>
          <w:rFonts w:ascii="Times New Roman" w:hAnsi="Times New Roman" w:cs="Times New Roman"/>
          <w:color w:val="000000"/>
          <w:spacing w:val="-1"/>
          <w:sz w:val="24"/>
          <w:szCs w:val="24"/>
        </w:rPr>
        <w:t xml:space="preserve"> .</w:t>
      </w:r>
      <w:proofErr w:type="gramEnd"/>
      <w:r w:rsidRPr="00E54BCC">
        <w:rPr>
          <w:rFonts w:ascii="Times New Roman" w:hAnsi="Times New Roman" w:cs="Times New Roman"/>
          <w:color w:val="000000"/>
          <w:spacing w:val="-1"/>
          <w:sz w:val="24"/>
          <w:szCs w:val="24"/>
        </w:rPr>
        <w:t xml:space="preserve"> Конкретный способ доставки товара уточняется в спецификации.</w:t>
      </w:r>
    </w:p>
    <w:p w:rsidR="00E54BCC" w:rsidRPr="00E54BCC" w:rsidRDefault="00E54BCC" w:rsidP="00E54BCC">
      <w:pPr>
        <w:shd w:val="clear" w:color="auto" w:fill="FFFFFF"/>
        <w:spacing w:line="302" w:lineRule="exact"/>
        <w:ind w:right="14"/>
        <w:jc w:val="both"/>
        <w:rPr>
          <w:rFonts w:ascii="Times New Roman" w:hAnsi="Times New Roman" w:cs="Times New Roman"/>
          <w:sz w:val="24"/>
          <w:szCs w:val="24"/>
        </w:rPr>
      </w:pPr>
      <w:r w:rsidRPr="00E54BCC">
        <w:rPr>
          <w:rFonts w:ascii="Times New Roman" w:hAnsi="Times New Roman" w:cs="Times New Roman"/>
          <w:color w:val="000000"/>
          <w:spacing w:val="-1"/>
          <w:sz w:val="24"/>
          <w:szCs w:val="24"/>
        </w:rPr>
        <w:t xml:space="preserve">4.2.  Одновременно с передачей Товара Поставщик передает </w:t>
      </w:r>
      <w:r w:rsidRPr="00E54BCC">
        <w:rPr>
          <w:rFonts w:ascii="Times New Roman" w:hAnsi="Times New Roman" w:cs="Times New Roman"/>
          <w:color w:val="000000"/>
          <w:sz w:val="24"/>
          <w:szCs w:val="24"/>
        </w:rPr>
        <w:t>Покупателю подписанный со своей стороны</w:t>
      </w:r>
      <w:r w:rsidRPr="00E54BCC">
        <w:rPr>
          <w:rFonts w:ascii="Times New Roman" w:hAnsi="Times New Roman" w:cs="Times New Roman"/>
          <w:spacing w:val="-4"/>
          <w:sz w:val="24"/>
          <w:szCs w:val="24"/>
        </w:rPr>
        <w:t xml:space="preserve"> товарные накладные по форме ТОРГ-12 </w:t>
      </w:r>
      <w:r w:rsidRPr="00E54BCC">
        <w:rPr>
          <w:rFonts w:ascii="Times New Roman" w:hAnsi="Times New Roman" w:cs="Times New Roman"/>
          <w:color w:val="000000"/>
          <w:sz w:val="24"/>
          <w:szCs w:val="24"/>
        </w:rPr>
        <w:t xml:space="preserve"> на Товар. </w:t>
      </w:r>
    </w:p>
    <w:p w:rsidR="00E54BCC" w:rsidRPr="00E54BCC" w:rsidRDefault="00E54BCC" w:rsidP="00E54BCC">
      <w:pPr>
        <w:shd w:val="clear" w:color="auto" w:fill="FFFFFF"/>
        <w:tabs>
          <w:tab w:val="left" w:pos="2491"/>
        </w:tabs>
        <w:jc w:val="both"/>
        <w:rPr>
          <w:rFonts w:ascii="Times New Roman" w:hAnsi="Times New Roman" w:cs="Times New Roman"/>
          <w:sz w:val="24"/>
          <w:szCs w:val="24"/>
        </w:rPr>
      </w:pPr>
      <w:r w:rsidRPr="00E54BCC">
        <w:rPr>
          <w:rFonts w:ascii="Times New Roman" w:hAnsi="Times New Roman" w:cs="Times New Roman"/>
          <w:color w:val="000000"/>
          <w:spacing w:val="-2"/>
          <w:sz w:val="24"/>
          <w:szCs w:val="24"/>
        </w:rPr>
        <w:t>4.3. Приемка   Товара    осуществляется</w:t>
      </w:r>
      <w:r w:rsidRPr="00E54BCC">
        <w:rPr>
          <w:rFonts w:ascii="Times New Roman" w:hAnsi="Times New Roman" w:cs="Times New Roman"/>
          <w:sz w:val="24"/>
          <w:szCs w:val="24"/>
        </w:rPr>
        <w:t xml:space="preserve">  </w:t>
      </w:r>
      <w:r w:rsidRPr="00E54BCC">
        <w:rPr>
          <w:rFonts w:ascii="Times New Roman" w:hAnsi="Times New Roman" w:cs="Times New Roman"/>
          <w:color w:val="000000"/>
          <w:w w:val="101"/>
          <w:sz w:val="24"/>
          <w:szCs w:val="24"/>
        </w:rPr>
        <w:t xml:space="preserve">представителями Поставщика и Покупателя с подписанием </w:t>
      </w:r>
      <w:r w:rsidRPr="00E54BCC">
        <w:rPr>
          <w:rFonts w:ascii="Times New Roman" w:hAnsi="Times New Roman" w:cs="Times New Roman"/>
          <w:spacing w:val="-4"/>
          <w:sz w:val="24"/>
          <w:szCs w:val="24"/>
        </w:rPr>
        <w:t xml:space="preserve">товарные накладные по форме ТОРГ-12 </w:t>
      </w:r>
      <w:r w:rsidRPr="00E54BCC">
        <w:rPr>
          <w:rFonts w:ascii="Times New Roman" w:hAnsi="Times New Roman" w:cs="Times New Roman"/>
          <w:color w:val="000000"/>
          <w:w w:val="101"/>
          <w:sz w:val="24"/>
          <w:szCs w:val="24"/>
        </w:rPr>
        <w:t>Товара на территории Поставщика.</w:t>
      </w:r>
    </w:p>
    <w:p w:rsidR="00E54BCC" w:rsidRPr="00E54BCC" w:rsidRDefault="00E54BCC" w:rsidP="00E54BCC">
      <w:pPr>
        <w:shd w:val="clear" w:color="auto" w:fill="FFFFFF"/>
        <w:tabs>
          <w:tab w:val="left" w:pos="2083"/>
        </w:tabs>
        <w:jc w:val="both"/>
        <w:rPr>
          <w:rFonts w:ascii="Times New Roman" w:hAnsi="Times New Roman" w:cs="Times New Roman"/>
          <w:color w:val="000000"/>
          <w:spacing w:val="-3"/>
          <w:sz w:val="24"/>
          <w:szCs w:val="24"/>
        </w:rPr>
      </w:pPr>
      <w:r w:rsidRPr="00E54BCC">
        <w:rPr>
          <w:rFonts w:ascii="Times New Roman" w:hAnsi="Times New Roman" w:cs="Times New Roman"/>
          <w:color w:val="000000"/>
          <w:spacing w:val="-2"/>
          <w:sz w:val="24"/>
          <w:szCs w:val="24"/>
        </w:rPr>
        <w:t xml:space="preserve">4.4.  В   случае   выявления     в    ходе  </w:t>
      </w:r>
      <w:r w:rsidRPr="00E54BCC">
        <w:rPr>
          <w:rFonts w:ascii="Times New Roman" w:hAnsi="Times New Roman" w:cs="Times New Roman"/>
          <w:color w:val="000000"/>
          <w:sz w:val="24"/>
          <w:szCs w:val="24"/>
        </w:rPr>
        <w:t xml:space="preserve">осуществления приемки </w:t>
      </w:r>
      <w:r w:rsidRPr="00E54BCC">
        <w:rPr>
          <w:rFonts w:ascii="Times New Roman" w:hAnsi="Times New Roman" w:cs="Times New Roman"/>
          <w:color w:val="000000"/>
          <w:spacing w:val="-2"/>
          <w:sz w:val="24"/>
          <w:szCs w:val="24"/>
        </w:rPr>
        <w:t>несоответствия Товара          условиям      настоящего      Договора</w:t>
      </w:r>
      <w:r w:rsidRPr="00E54BCC">
        <w:rPr>
          <w:rFonts w:ascii="Times New Roman" w:hAnsi="Times New Roman" w:cs="Times New Roman"/>
          <w:sz w:val="24"/>
          <w:szCs w:val="24"/>
        </w:rPr>
        <w:t xml:space="preserve"> с</w:t>
      </w:r>
      <w:r w:rsidRPr="00E54BCC">
        <w:rPr>
          <w:rFonts w:ascii="Times New Roman" w:hAnsi="Times New Roman" w:cs="Times New Roman"/>
          <w:color w:val="000000"/>
          <w:sz w:val="24"/>
          <w:szCs w:val="24"/>
        </w:rPr>
        <w:t xml:space="preserve">торонами составляется акт с перечнем недостатков и со сроками их устранения за счет </w:t>
      </w:r>
      <w:r w:rsidRPr="00E54BCC">
        <w:rPr>
          <w:rFonts w:ascii="Times New Roman" w:hAnsi="Times New Roman" w:cs="Times New Roman"/>
          <w:color w:val="000000"/>
          <w:spacing w:val="-3"/>
          <w:sz w:val="24"/>
          <w:szCs w:val="24"/>
        </w:rPr>
        <w:t>Поставщика.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4.5. Поставщик заблаговременно уведомляет Покупателя о дате осуществления отгрузки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4.6. Порядок поставки и приемки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№П-7 от 25.04.1966 и Инструкцией о порядке приемки продукции производственно-технического назначения  и товаров народного потребления  по количеству №П-6 от 15.06.1965, если иное не определено условиями настоящего договора.</w:t>
      </w:r>
    </w:p>
    <w:p w:rsidR="00E54BCC" w:rsidRPr="00E54BCC" w:rsidRDefault="00E54BCC" w:rsidP="00E54BCC">
      <w:pPr>
        <w:shd w:val="clear" w:color="auto" w:fill="FFFFFF"/>
        <w:spacing w:before="298"/>
        <w:jc w:val="center"/>
        <w:rPr>
          <w:rFonts w:ascii="Times New Roman" w:hAnsi="Times New Roman" w:cs="Times New Roman"/>
          <w:b/>
          <w:bCs/>
          <w:color w:val="000000"/>
          <w:spacing w:val="-4"/>
          <w:sz w:val="24"/>
          <w:szCs w:val="24"/>
        </w:rPr>
      </w:pPr>
      <w:r w:rsidRPr="00E54BCC">
        <w:rPr>
          <w:rFonts w:ascii="Times New Roman" w:hAnsi="Times New Roman" w:cs="Times New Roman"/>
          <w:b/>
          <w:bCs/>
          <w:color w:val="000000"/>
          <w:spacing w:val="-4"/>
          <w:sz w:val="24"/>
          <w:szCs w:val="24"/>
        </w:rPr>
        <w:t>5. Комплектность, качество и гарантии.</w:t>
      </w:r>
    </w:p>
    <w:p w:rsidR="00E54BCC" w:rsidRPr="00E54BCC" w:rsidRDefault="00E54BCC" w:rsidP="00E54BCC">
      <w:pPr>
        <w:shd w:val="clear" w:color="auto" w:fill="FFFFFF"/>
        <w:spacing w:before="298"/>
        <w:jc w:val="both"/>
        <w:rPr>
          <w:rFonts w:ascii="Times New Roman" w:hAnsi="Times New Roman" w:cs="Times New Roman"/>
          <w:color w:val="000000"/>
          <w:spacing w:val="-4"/>
          <w:sz w:val="24"/>
          <w:szCs w:val="24"/>
        </w:rPr>
      </w:pPr>
      <w:r w:rsidRPr="00E54BCC">
        <w:rPr>
          <w:rFonts w:ascii="Times New Roman" w:hAnsi="Times New Roman" w:cs="Times New Roman"/>
          <w:color w:val="000000"/>
          <w:spacing w:val="-4"/>
          <w:sz w:val="24"/>
          <w:szCs w:val="24"/>
        </w:rPr>
        <w:t xml:space="preserve"> 5.1. Поставщик гарантирует, что поставленный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4BCC" w:rsidRPr="00E54BCC" w:rsidRDefault="00E54BCC" w:rsidP="00E54BCC">
      <w:pPr>
        <w:shd w:val="clear" w:color="auto" w:fill="FFFFFF"/>
        <w:spacing w:line="298" w:lineRule="exact"/>
        <w:ind w:right="14"/>
        <w:jc w:val="both"/>
        <w:rPr>
          <w:rFonts w:ascii="Times New Roman" w:hAnsi="Times New Roman" w:cs="Times New Roman"/>
          <w:sz w:val="24"/>
          <w:szCs w:val="24"/>
        </w:rPr>
      </w:pPr>
      <w:r w:rsidRPr="00E54BCC">
        <w:rPr>
          <w:rFonts w:ascii="Times New Roman" w:hAnsi="Times New Roman" w:cs="Times New Roman"/>
          <w:color w:val="000000"/>
          <w:sz w:val="24"/>
          <w:szCs w:val="24"/>
        </w:rPr>
        <w:t>5.2. Качество и комплектность Товара должны соответствовать</w:t>
      </w:r>
      <w:r w:rsidRPr="00E54BCC">
        <w:rPr>
          <w:rFonts w:ascii="Times New Roman" w:hAnsi="Times New Roman" w:cs="Times New Roman"/>
          <w:color w:val="000000"/>
          <w:sz w:val="24"/>
          <w:szCs w:val="24"/>
        </w:rPr>
        <w:br/>
        <w:t>требованиям соответствующих государственных стандартов, техническим</w:t>
      </w:r>
      <w:r w:rsidRPr="00E54BCC">
        <w:rPr>
          <w:rFonts w:ascii="Times New Roman" w:hAnsi="Times New Roman" w:cs="Times New Roman"/>
          <w:color w:val="000000"/>
          <w:sz w:val="24"/>
          <w:szCs w:val="24"/>
        </w:rPr>
        <w:br/>
      </w:r>
      <w:r w:rsidRPr="00E54BCC">
        <w:rPr>
          <w:rFonts w:ascii="Times New Roman" w:hAnsi="Times New Roman" w:cs="Times New Roman"/>
          <w:color w:val="000000"/>
          <w:spacing w:val="-1"/>
          <w:sz w:val="24"/>
          <w:szCs w:val="24"/>
        </w:rPr>
        <w:t>условиям на соответствующий вид Товара, а в случае обязательной</w:t>
      </w:r>
      <w:r w:rsidRPr="00E54BCC">
        <w:rPr>
          <w:rFonts w:ascii="Times New Roman" w:hAnsi="Times New Roman" w:cs="Times New Roman"/>
          <w:color w:val="000000"/>
          <w:spacing w:val="-1"/>
          <w:sz w:val="24"/>
          <w:szCs w:val="24"/>
        </w:rPr>
        <w:br/>
      </w:r>
      <w:r w:rsidRPr="00E54BCC">
        <w:rPr>
          <w:rFonts w:ascii="Times New Roman" w:hAnsi="Times New Roman" w:cs="Times New Roman"/>
          <w:color w:val="000000"/>
          <w:spacing w:val="-4"/>
          <w:sz w:val="24"/>
          <w:szCs w:val="24"/>
        </w:rPr>
        <w:t>сертификации иметь сертификаты качества и сертификаты соответствия.</w:t>
      </w:r>
    </w:p>
    <w:p w:rsidR="00E54BCC" w:rsidRPr="00E54BCC" w:rsidRDefault="00E54BCC" w:rsidP="00E54BCC">
      <w:pPr>
        <w:pStyle w:val="a6"/>
        <w:ind w:firstLine="0"/>
        <w:rPr>
          <w:rFonts w:ascii="Times New Roman" w:hAnsi="Times New Roman" w:cs="Times New Roman"/>
          <w:sz w:val="24"/>
        </w:rPr>
      </w:pPr>
      <w:r w:rsidRPr="00E54BCC">
        <w:rPr>
          <w:rFonts w:ascii="Times New Roman" w:hAnsi="Times New Roman" w:cs="Times New Roman"/>
          <w:color w:val="000000"/>
          <w:sz w:val="24"/>
        </w:rPr>
        <w:t xml:space="preserve">5.3. </w:t>
      </w:r>
      <w:r w:rsidRPr="00E54BCC">
        <w:rPr>
          <w:rFonts w:ascii="Times New Roman" w:hAnsi="Times New Roman" w:cs="Times New Roman"/>
          <w:sz w:val="24"/>
        </w:rPr>
        <w:t xml:space="preserve">Если при приемке Товара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w:t>
      </w:r>
      <w:r w:rsidRPr="00E54BCC">
        <w:rPr>
          <w:rFonts w:ascii="Times New Roman" w:hAnsi="Times New Roman" w:cs="Times New Roman"/>
          <w:sz w:val="24"/>
        </w:rPr>
        <w:lastRenderedPageBreak/>
        <w:t>срок не направит своего представителя  для участия в продолжени</w:t>
      </w:r>
      <w:proofErr w:type="gramStart"/>
      <w:r w:rsidRPr="00E54BCC">
        <w:rPr>
          <w:rFonts w:ascii="Times New Roman" w:hAnsi="Times New Roman" w:cs="Times New Roman"/>
          <w:sz w:val="24"/>
        </w:rPr>
        <w:t>и</w:t>
      </w:r>
      <w:proofErr w:type="gramEnd"/>
      <w:r w:rsidRPr="00E54BCC">
        <w:rPr>
          <w:rFonts w:ascii="Times New Roman" w:hAnsi="Times New Roman" w:cs="Times New Roman"/>
          <w:sz w:val="24"/>
        </w:rPr>
        <w:t xml:space="preserve"> приемки поставленного Товара и составления двустороннего акта, то Покупатель производит приемку и составляет акт в одностороннем порядке.</w:t>
      </w:r>
    </w:p>
    <w:p w:rsidR="00E54BCC" w:rsidRPr="00E54BCC" w:rsidRDefault="00E54BCC" w:rsidP="00E54BCC">
      <w:pPr>
        <w:shd w:val="clear" w:color="auto" w:fill="FFFFFF"/>
        <w:spacing w:line="298" w:lineRule="exact"/>
        <w:jc w:val="both"/>
        <w:rPr>
          <w:rFonts w:ascii="Times New Roman" w:hAnsi="Times New Roman" w:cs="Times New Roman"/>
          <w:sz w:val="24"/>
          <w:szCs w:val="24"/>
        </w:rPr>
      </w:pPr>
      <w:r w:rsidRPr="00E54BCC">
        <w:rPr>
          <w:rFonts w:ascii="Times New Roman" w:hAnsi="Times New Roman" w:cs="Times New Roman"/>
          <w:color w:val="000000"/>
          <w:sz w:val="24"/>
          <w:szCs w:val="24"/>
        </w:rPr>
        <w:t>5.4. В случае</w:t>
      </w:r>
      <w:proofErr w:type="gramStart"/>
      <w:r w:rsidRPr="00E54BCC">
        <w:rPr>
          <w:rFonts w:ascii="Times New Roman" w:hAnsi="Times New Roman" w:cs="Times New Roman"/>
          <w:color w:val="000000"/>
          <w:sz w:val="24"/>
          <w:szCs w:val="24"/>
        </w:rPr>
        <w:t>,</w:t>
      </w:r>
      <w:proofErr w:type="gramEnd"/>
      <w:r w:rsidRPr="00E54BCC">
        <w:rPr>
          <w:rFonts w:ascii="Times New Roman" w:hAnsi="Times New Roman" w:cs="Times New Roman"/>
          <w:color w:val="000000"/>
          <w:sz w:val="24"/>
          <w:szCs w:val="24"/>
        </w:rPr>
        <w:t xml:space="preserve"> если в течение гарантийного периода Товар или его </w:t>
      </w:r>
      <w:r w:rsidRPr="00E54BCC">
        <w:rPr>
          <w:rFonts w:ascii="Times New Roman" w:hAnsi="Times New Roman" w:cs="Times New Roman"/>
          <w:color w:val="000000"/>
          <w:spacing w:val="-2"/>
          <w:sz w:val="24"/>
          <w:szCs w:val="24"/>
        </w:rPr>
        <w:t xml:space="preserve">отдельные части (узлы) станут непригодными для дальнейшего </w:t>
      </w:r>
      <w:r w:rsidRPr="00E54BCC">
        <w:rPr>
          <w:rFonts w:ascii="Times New Roman" w:hAnsi="Times New Roman" w:cs="Times New Roman"/>
          <w:color w:val="000000"/>
          <w:sz w:val="24"/>
          <w:szCs w:val="24"/>
        </w:rPr>
        <w:t xml:space="preserve">использования. Покупатель направляет Поставщику уведомление о вызове его представителя для составления акта рекламации  </w:t>
      </w:r>
      <w:r w:rsidRPr="00E54BCC">
        <w:rPr>
          <w:rFonts w:ascii="Times New Roman" w:hAnsi="Times New Roman" w:cs="Times New Roman"/>
          <w:color w:val="000000"/>
          <w:spacing w:val="-2"/>
          <w:sz w:val="24"/>
          <w:szCs w:val="24"/>
        </w:rPr>
        <w:t xml:space="preserve">по почте, телеграммой, либо факсимильным </w:t>
      </w:r>
      <w:r w:rsidRPr="00E54BCC">
        <w:rPr>
          <w:rFonts w:ascii="Times New Roman" w:hAnsi="Times New Roman" w:cs="Times New Roman"/>
          <w:color w:val="000000"/>
          <w:spacing w:val="-4"/>
          <w:sz w:val="24"/>
          <w:szCs w:val="24"/>
        </w:rPr>
        <w:t xml:space="preserve">сообщением. Акт рекламации составляется в течение двух дней </w:t>
      </w:r>
      <w:proofErr w:type="gramStart"/>
      <w:r w:rsidRPr="00E54BCC">
        <w:rPr>
          <w:rFonts w:ascii="Times New Roman" w:hAnsi="Times New Roman" w:cs="Times New Roman"/>
          <w:color w:val="000000"/>
          <w:spacing w:val="-4"/>
          <w:sz w:val="24"/>
          <w:szCs w:val="24"/>
        </w:rPr>
        <w:t>с даты прибытия</w:t>
      </w:r>
      <w:proofErr w:type="gramEnd"/>
      <w:r w:rsidRPr="00E54BCC">
        <w:rPr>
          <w:rFonts w:ascii="Times New Roman" w:hAnsi="Times New Roman" w:cs="Times New Roman"/>
          <w:color w:val="000000"/>
          <w:spacing w:val="-4"/>
          <w:sz w:val="24"/>
          <w:szCs w:val="24"/>
        </w:rPr>
        <w:t xml:space="preserve"> представителя Поставщика. В случае не явки Поставщика для составления акта рекламации, акт рекламации составляется в отсутствие Поставщика в одностороннем порядке.</w:t>
      </w:r>
    </w:p>
    <w:p w:rsidR="00E54BCC" w:rsidRPr="00E54BCC" w:rsidRDefault="00E54BCC" w:rsidP="00E54BCC">
      <w:pPr>
        <w:shd w:val="clear" w:color="auto" w:fill="FFFFFF"/>
        <w:spacing w:line="298" w:lineRule="exact"/>
        <w:ind w:right="5"/>
        <w:jc w:val="both"/>
        <w:rPr>
          <w:rFonts w:ascii="Times New Roman" w:hAnsi="Times New Roman" w:cs="Times New Roman"/>
          <w:color w:val="000000"/>
          <w:spacing w:val="-4"/>
          <w:sz w:val="24"/>
          <w:szCs w:val="24"/>
        </w:rPr>
      </w:pPr>
      <w:r w:rsidRPr="00E54BCC">
        <w:rPr>
          <w:rFonts w:ascii="Times New Roman" w:hAnsi="Times New Roman" w:cs="Times New Roman"/>
          <w:color w:val="000000"/>
          <w:spacing w:val="-2"/>
          <w:sz w:val="24"/>
          <w:szCs w:val="24"/>
        </w:rPr>
        <w:t>5.5. Поставщик обязан провести гарантийный ремонт Товара в течение 3 (трёх)</w:t>
      </w:r>
      <w:r w:rsidRPr="00E54BCC">
        <w:rPr>
          <w:rFonts w:ascii="Times New Roman" w:hAnsi="Times New Roman" w:cs="Times New Roman"/>
          <w:color w:val="000000"/>
          <w:sz w:val="24"/>
          <w:szCs w:val="24"/>
        </w:rPr>
        <w:t xml:space="preserve"> рабочих дней </w:t>
      </w:r>
      <w:proofErr w:type="gramStart"/>
      <w:r w:rsidRPr="00E54BCC">
        <w:rPr>
          <w:rFonts w:ascii="Times New Roman" w:hAnsi="Times New Roman" w:cs="Times New Roman"/>
          <w:color w:val="000000"/>
          <w:sz w:val="24"/>
          <w:szCs w:val="24"/>
        </w:rPr>
        <w:t>с даты составления</w:t>
      </w:r>
      <w:proofErr w:type="gramEnd"/>
      <w:r w:rsidRPr="00E54BCC">
        <w:rPr>
          <w:rFonts w:ascii="Times New Roman" w:hAnsi="Times New Roman" w:cs="Times New Roman"/>
          <w:color w:val="000000"/>
          <w:sz w:val="24"/>
          <w:szCs w:val="24"/>
        </w:rPr>
        <w:t xml:space="preserve"> дефектного акта (акта рекламации).</w:t>
      </w:r>
      <w:r w:rsidRPr="00E54BCC">
        <w:rPr>
          <w:rFonts w:ascii="Times New Roman" w:hAnsi="Times New Roman" w:cs="Times New Roman"/>
          <w:sz w:val="24"/>
          <w:szCs w:val="24"/>
        </w:rPr>
        <w:t xml:space="preserve"> </w:t>
      </w:r>
      <w:r w:rsidRPr="00E54BCC">
        <w:rPr>
          <w:rFonts w:ascii="Times New Roman" w:hAnsi="Times New Roman" w:cs="Times New Roman"/>
          <w:color w:val="000000"/>
          <w:sz w:val="24"/>
          <w:szCs w:val="24"/>
        </w:rPr>
        <w:t>Поставщик вправе в указанный в настоящем пункте срок произвести замену Товара ненадлежащего качества и комплектности за свой счет и в установленные сроки на Товар надлежащего качества. Покупатель вправе устранить недостатки Товара за свой счёт с возложением расходов по их устранению на Поставщика.</w:t>
      </w:r>
    </w:p>
    <w:p w:rsidR="00E54BCC" w:rsidRPr="00E54BCC" w:rsidRDefault="00E54BCC" w:rsidP="00E54BCC">
      <w:pPr>
        <w:pStyle w:val="a6"/>
        <w:ind w:firstLine="0"/>
        <w:rPr>
          <w:rFonts w:ascii="Times New Roman" w:hAnsi="Times New Roman" w:cs="Times New Roman"/>
          <w:sz w:val="24"/>
        </w:rPr>
      </w:pPr>
      <w:r w:rsidRPr="00E54BCC">
        <w:rPr>
          <w:rFonts w:ascii="Times New Roman" w:hAnsi="Times New Roman" w:cs="Times New Roman"/>
          <w:sz w:val="24"/>
        </w:rPr>
        <w:t>5.6. Транспортные и иные расходы Поставщика, связанные с проведением гарантийного ремонта товара, Покупателем не возмещаются.</w:t>
      </w:r>
    </w:p>
    <w:p w:rsidR="00E54BCC" w:rsidRPr="00E54BCC" w:rsidRDefault="00E54BCC" w:rsidP="00E54BCC">
      <w:pPr>
        <w:pStyle w:val="a6"/>
        <w:ind w:firstLine="0"/>
        <w:rPr>
          <w:rFonts w:ascii="Times New Roman" w:hAnsi="Times New Roman" w:cs="Times New Roman"/>
          <w:sz w:val="24"/>
        </w:rPr>
      </w:pPr>
      <w:r w:rsidRPr="00E54BCC">
        <w:rPr>
          <w:rFonts w:ascii="Times New Roman" w:hAnsi="Times New Roman" w:cs="Times New Roman"/>
          <w:sz w:val="24"/>
        </w:rPr>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54BCC" w:rsidRPr="00E54BCC" w:rsidRDefault="00E54BCC" w:rsidP="00E54BCC">
      <w:pPr>
        <w:pStyle w:val="a6"/>
        <w:ind w:firstLine="0"/>
        <w:rPr>
          <w:rFonts w:ascii="Times New Roman" w:hAnsi="Times New Roman" w:cs="Times New Roman"/>
          <w:sz w:val="24"/>
        </w:rPr>
      </w:pPr>
      <w:r w:rsidRPr="00E54BCC">
        <w:rPr>
          <w:rFonts w:ascii="Times New Roman" w:hAnsi="Times New Roman" w:cs="Times New Roman"/>
          <w:sz w:val="24"/>
        </w:rPr>
        <w:t xml:space="preserve">5.8. Если недостатки Товара не могут быть устранены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6. Упаковка  и маркировка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6.1. Поставщик обязуется поставить Товар в упаковке, позволяющей</w:t>
      </w:r>
      <w:r w:rsidRPr="00E54BCC">
        <w:rPr>
          <w:rFonts w:ascii="Times New Roman" w:hAnsi="Times New Roman" w:cs="Times New Roman"/>
          <w:sz w:val="24"/>
          <w:szCs w:val="24"/>
        </w:rPr>
        <w:br/>
      </w:r>
      <w:r w:rsidRPr="00E54BCC">
        <w:rPr>
          <w:rFonts w:ascii="Times New Roman" w:hAnsi="Times New Roman" w:cs="Times New Roman"/>
          <w:spacing w:val="-1"/>
          <w:sz w:val="24"/>
          <w:szCs w:val="24"/>
        </w:rPr>
        <w:t xml:space="preserve">обеспечить сохранность Товара от повреждений при его отгрузке, перевозке </w:t>
      </w:r>
      <w:r w:rsidRPr="00E54BCC">
        <w:rPr>
          <w:rFonts w:ascii="Times New Roman" w:hAnsi="Times New Roman" w:cs="Times New Roman"/>
          <w:spacing w:val="-2"/>
          <w:sz w:val="24"/>
          <w:szCs w:val="24"/>
        </w:rPr>
        <w:t xml:space="preserve">и хранении.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1"/>
          <w:sz w:val="24"/>
          <w:szCs w:val="24"/>
        </w:rPr>
        <w:t xml:space="preserve">В каждую упаковку вкладывается упаковочный лист с указанием в нем </w:t>
      </w:r>
      <w:r w:rsidRPr="00E54BCC">
        <w:rPr>
          <w:rFonts w:ascii="Times New Roman" w:hAnsi="Times New Roman" w:cs="Times New Roman"/>
          <w:spacing w:val="-3"/>
          <w:sz w:val="24"/>
          <w:szCs w:val="24"/>
        </w:rPr>
        <w:t>следующих данных:</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4"/>
          <w:sz w:val="24"/>
          <w:szCs w:val="24"/>
        </w:rPr>
        <w:t xml:space="preserve">номер договора; номер упаковки; </w:t>
      </w:r>
      <w:r w:rsidRPr="00E54BCC">
        <w:rPr>
          <w:rFonts w:ascii="Times New Roman" w:hAnsi="Times New Roman" w:cs="Times New Roman"/>
          <w:spacing w:val="-3"/>
          <w:sz w:val="24"/>
          <w:szCs w:val="24"/>
        </w:rPr>
        <w:t xml:space="preserve">наименование товара; </w:t>
      </w:r>
      <w:r w:rsidRPr="00E54BCC">
        <w:rPr>
          <w:rFonts w:ascii="Times New Roman" w:hAnsi="Times New Roman" w:cs="Times New Roman"/>
          <w:spacing w:val="-8"/>
          <w:sz w:val="24"/>
          <w:szCs w:val="24"/>
        </w:rPr>
        <w:t xml:space="preserve">модель; </w:t>
      </w:r>
      <w:r w:rsidRPr="00E54BCC">
        <w:rPr>
          <w:rFonts w:ascii="Times New Roman" w:hAnsi="Times New Roman" w:cs="Times New Roman"/>
          <w:spacing w:val="-3"/>
          <w:sz w:val="24"/>
          <w:szCs w:val="24"/>
        </w:rPr>
        <w:t>количество изделий в упаковке, всего; грузополучатель; адрес и реквизиты завода изготовителя.</w:t>
      </w:r>
    </w:p>
    <w:p w:rsidR="00E54BCC" w:rsidRPr="00E54BCC" w:rsidRDefault="00E54BCC" w:rsidP="00E54BCC">
      <w:pPr>
        <w:shd w:val="clear" w:color="auto" w:fill="FFFFFF"/>
        <w:ind w:left="10" w:hanging="10"/>
        <w:jc w:val="both"/>
        <w:rPr>
          <w:rFonts w:ascii="Times New Roman" w:hAnsi="Times New Roman" w:cs="Times New Roman"/>
          <w:color w:val="000000"/>
          <w:spacing w:val="-3"/>
          <w:sz w:val="24"/>
          <w:szCs w:val="24"/>
        </w:rPr>
      </w:pPr>
      <w:r w:rsidRPr="00E54BCC">
        <w:rPr>
          <w:rFonts w:ascii="Times New Roman" w:hAnsi="Times New Roman" w:cs="Times New Roman"/>
          <w:color w:val="000000"/>
          <w:spacing w:val="-2"/>
          <w:sz w:val="24"/>
          <w:szCs w:val="24"/>
        </w:rPr>
        <w:t>6.2.</w:t>
      </w:r>
      <w:r w:rsidRPr="00E54BCC">
        <w:rPr>
          <w:rFonts w:ascii="Times New Roman" w:hAnsi="Times New Roman" w:cs="Times New Roman"/>
          <w:color w:val="000000"/>
          <w:spacing w:val="-2"/>
          <w:sz w:val="24"/>
          <w:szCs w:val="24"/>
        </w:rPr>
        <w:tab/>
        <w:t xml:space="preserve">Маркировка Товара производится следующим </w:t>
      </w:r>
      <w:r w:rsidRPr="00E54BCC">
        <w:rPr>
          <w:rFonts w:ascii="Times New Roman" w:hAnsi="Times New Roman" w:cs="Times New Roman"/>
          <w:color w:val="000000"/>
          <w:sz w:val="24"/>
          <w:szCs w:val="24"/>
        </w:rPr>
        <w:t xml:space="preserve">образом: </w:t>
      </w:r>
      <w:r w:rsidRPr="00E54BCC">
        <w:rPr>
          <w:rFonts w:ascii="Times New Roman" w:hAnsi="Times New Roman" w:cs="Times New Roman"/>
          <w:color w:val="000000"/>
          <w:spacing w:val="-3"/>
          <w:sz w:val="24"/>
          <w:szCs w:val="24"/>
        </w:rPr>
        <w:t xml:space="preserve">маркировка должна включать в себя следующее: </w:t>
      </w:r>
      <w:r w:rsidRPr="00E54BCC">
        <w:rPr>
          <w:rFonts w:ascii="Times New Roman" w:hAnsi="Times New Roman" w:cs="Times New Roman"/>
          <w:color w:val="000000"/>
          <w:spacing w:val="-2"/>
          <w:sz w:val="24"/>
          <w:szCs w:val="24"/>
        </w:rPr>
        <w:t xml:space="preserve">позиции №; </w:t>
      </w:r>
      <w:r w:rsidRPr="00E54BCC">
        <w:rPr>
          <w:rFonts w:ascii="Times New Roman" w:hAnsi="Times New Roman" w:cs="Times New Roman"/>
          <w:color w:val="000000"/>
          <w:spacing w:val="-3"/>
          <w:sz w:val="24"/>
          <w:szCs w:val="24"/>
        </w:rPr>
        <w:t xml:space="preserve">грузополучатель; адрес грузополучателя; </w:t>
      </w:r>
      <w:r w:rsidRPr="00E54BCC">
        <w:rPr>
          <w:rFonts w:ascii="Times New Roman" w:hAnsi="Times New Roman" w:cs="Times New Roman"/>
          <w:color w:val="000000"/>
          <w:spacing w:val="-6"/>
          <w:sz w:val="24"/>
          <w:szCs w:val="24"/>
        </w:rPr>
        <w:t xml:space="preserve">место №; </w:t>
      </w:r>
      <w:r w:rsidRPr="00E54BCC">
        <w:rPr>
          <w:rFonts w:ascii="Times New Roman" w:hAnsi="Times New Roman" w:cs="Times New Roman"/>
          <w:color w:val="000000"/>
          <w:spacing w:val="-4"/>
          <w:sz w:val="24"/>
          <w:szCs w:val="24"/>
        </w:rPr>
        <w:t xml:space="preserve">вес нетто (в кг); </w:t>
      </w:r>
      <w:r w:rsidRPr="00E54BCC">
        <w:rPr>
          <w:rFonts w:ascii="Times New Roman" w:hAnsi="Times New Roman" w:cs="Times New Roman"/>
          <w:color w:val="000000"/>
          <w:spacing w:val="-3"/>
          <w:sz w:val="24"/>
          <w:szCs w:val="24"/>
        </w:rPr>
        <w:t>вес брутто (в кг)</w:t>
      </w:r>
      <w:proofErr w:type="gramStart"/>
      <w:r w:rsidRPr="00E54BCC">
        <w:rPr>
          <w:rFonts w:ascii="Times New Roman" w:hAnsi="Times New Roman" w:cs="Times New Roman"/>
          <w:color w:val="000000"/>
          <w:spacing w:val="-3"/>
          <w:sz w:val="24"/>
          <w:szCs w:val="24"/>
        </w:rPr>
        <w:t>.</w:t>
      </w:r>
      <w:r w:rsidRPr="00E54BCC">
        <w:rPr>
          <w:rFonts w:ascii="Times New Roman" w:hAnsi="Times New Roman" w:cs="Times New Roman"/>
          <w:color w:val="000000"/>
          <w:spacing w:val="-1"/>
          <w:sz w:val="24"/>
          <w:szCs w:val="24"/>
        </w:rPr>
        <w:t>В</w:t>
      </w:r>
      <w:proofErr w:type="gramEnd"/>
      <w:r w:rsidRPr="00E54BCC">
        <w:rPr>
          <w:rFonts w:ascii="Times New Roman" w:hAnsi="Times New Roman" w:cs="Times New Roman"/>
          <w:color w:val="000000"/>
          <w:spacing w:val="-1"/>
          <w:sz w:val="24"/>
          <w:szCs w:val="24"/>
        </w:rPr>
        <w:t xml:space="preserve"> зависимости от специфики Товара, на упаковке в местах, требующих </w:t>
      </w:r>
      <w:r w:rsidRPr="00E54BCC">
        <w:rPr>
          <w:rFonts w:ascii="Times New Roman" w:hAnsi="Times New Roman" w:cs="Times New Roman"/>
          <w:color w:val="000000"/>
          <w:sz w:val="24"/>
          <w:szCs w:val="24"/>
        </w:rPr>
        <w:t xml:space="preserve">специального обращения, наносится дополнительная маркировка, такая как </w:t>
      </w:r>
      <w:r w:rsidRPr="00E54BCC">
        <w:rPr>
          <w:rFonts w:ascii="Times New Roman" w:hAnsi="Times New Roman" w:cs="Times New Roman"/>
          <w:color w:val="000000"/>
          <w:spacing w:val="-3"/>
          <w:sz w:val="24"/>
          <w:szCs w:val="24"/>
        </w:rPr>
        <w:t>«осторожно», «верх», а также другие обозначения.</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7. Переход права собственности и рисков</w:t>
      </w:r>
    </w:p>
    <w:p w:rsidR="00E54BCC" w:rsidRPr="00E54BCC" w:rsidRDefault="00E54BCC" w:rsidP="00E54BCC">
      <w:pPr>
        <w:ind w:firstLine="10"/>
        <w:jc w:val="both"/>
        <w:rPr>
          <w:rFonts w:ascii="Times New Roman" w:hAnsi="Times New Roman" w:cs="Times New Roman"/>
          <w:w w:val="101"/>
          <w:sz w:val="24"/>
          <w:szCs w:val="24"/>
        </w:rPr>
      </w:pPr>
      <w:r w:rsidRPr="00E54BCC">
        <w:rPr>
          <w:rFonts w:ascii="Times New Roman" w:hAnsi="Times New Roman" w:cs="Times New Roman"/>
          <w:w w:val="101"/>
          <w:sz w:val="24"/>
          <w:szCs w:val="24"/>
        </w:rPr>
        <w:t xml:space="preserve">7.1. Право собственности, а также риск случайной гибели или порчи Товара переходит от Поставщика к Покупателю </w:t>
      </w:r>
      <w:proofErr w:type="gramStart"/>
      <w:r w:rsidRPr="00E54BCC">
        <w:rPr>
          <w:rFonts w:ascii="Times New Roman" w:hAnsi="Times New Roman" w:cs="Times New Roman"/>
          <w:w w:val="101"/>
          <w:sz w:val="24"/>
          <w:szCs w:val="24"/>
        </w:rPr>
        <w:t>с даты приемки</w:t>
      </w:r>
      <w:proofErr w:type="gramEnd"/>
      <w:r w:rsidRPr="00E54BCC">
        <w:rPr>
          <w:rFonts w:ascii="Times New Roman" w:hAnsi="Times New Roman" w:cs="Times New Roman"/>
          <w:w w:val="101"/>
          <w:sz w:val="24"/>
          <w:szCs w:val="24"/>
        </w:rPr>
        <w:t xml:space="preserve"> Товара Покупателем и подписания Сторонами или их представителями акта приема-передачи Товара.</w:t>
      </w:r>
    </w:p>
    <w:p w:rsidR="00E54BCC" w:rsidRPr="00E54BCC" w:rsidRDefault="00E54BCC" w:rsidP="00E54BCC">
      <w:pPr>
        <w:ind w:firstLine="10"/>
        <w:jc w:val="both"/>
        <w:rPr>
          <w:rFonts w:ascii="Times New Roman" w:hAnsi="Times New Roman" w:cs="Times New Roman"/>
          <w:w w:val="101"/>
          <w:sz w:val="24"/>
          <w:szCs w:val="24"/>
        </w:rPr>
      </w:pPr>
    </w:p>
    <w:p w:rsidR="00E54BCC" w:rsidRPr="00E54BCC" w:rsidRDefault="00E54BCC" w:rsidP="00E54BCC">
      <w:pPr>
        <w:ind w:firstLine="10"/>
        <w:jc w:val="center"/>
        <w:rPr>
          <w:rFonts w:ascii="Times New Roman" w:hAnsi="Times New Roman" w:cs="Times New Roman"/>
          <w:sz w:val="24"/>
          <w:szCs w:val="24"/>
        </w:rPr>
      </w:pPr>
      <w:r w:rsidRPr="00E54BCC">
        <w:rPr>
          <w:rFonts w:ascii="Times New Roman" w:hAnsi="Times New Roman" w:cs="Times New Roman"/>
          <w:b/>
          <w:bCs/>
          <w:color w:val="000000"/>
          <w:spacing w:val="-4"/>
          <w:sz w:val="24"/>
          <w:szCs w:val="24"/>
        </w:rPr>
        <w:lastRenderedPageBreak/>
        <w:t>8. Ответственность Сторон</w:t>
      </w:r>
    </w:p>
    <w:p w:rsidR="00E54BCC" w:rsidRPr="00E54BCC" w:rsidRDefault="00E54BCC" w:rsidP="00E54BCC">
      <w:pPr>
        <w:shd w:val="clear" w:color="auto" w:fill="FFFFFF"/>
        <w:tabs>
          <w:tab w:val="left" w:pos="709"/>
        </w:tabs>
        <w:spacing w:before="302" w:line="298" w:lineRule="exact"/>
        <w:ind w:left="10" w:right="24" w:hanging="10"/>
        <w:jc w:val="both"/>
        <w:rPr>
          <w:rFonts w:ascii="Times New Roman" w:hAnsi="Times New Roman" w:cs="Times New Roman"/>
          <w:sz w:val="24"/>
          <w:szCs w:val="24"/>
        </w:rPr>
      </w:pPr>
      <w:r w:rsidRPr="00E54BCC">
        <w:rPr>
          <w:rFonts w:ascii="Times New Roman" w:hAnsi="Times New Roman" w:cs="Times New Roman"/>
          <w:color w:val="000000"/>
          <w:spacing w:val="-2"/>
          <w:sz w:val="24"/>
          <w:szCs w:val="24"/>
        </w:rPr>
        <w:t xml:space="preserve">8.1. За неисполнение или ненадлежащее исполнение условий </w:t>
      </w:r>
      <w:r w:rsidRPr="00E54BCC">
        <w:rPr>
          <w:rFonts w:ascii="Times New Roman" w:hAnsi="Times New Roman" w:cs="Times New Roman"/>
          <w:color w:val="000000"/>
          <w:sz w:val="24"/>
          <w:szCs w:val="24"/>
        </w:rPr>
        <w:t xml:space="preserve">настоящего Договора Стороны несут ответственность, предусмотренную </w:t>
      </w:r>
      <w:r w:rsidRPr="00E54BCC">
        <w:rPr>
          <w:rFonts w:ascii="Times New Roman" w:hAnsi="Times New Roman" w:cs="Times New Roman"/>
          <w:color w:val="000000"/>
          <w:spacing w:val="-4"/>
          <w:sz w:val="24"/>
          <w:szCs w:val="24"/>
        </w:rPr>
        <w:t>законодательством Российской Федерации.</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sz w:val="24"/>
          <w:szCs w:val="24"/>
        </w:rPr>
      </w:pPr>
      <w:r w:rsidRPr="00E54BCC">
        <w:rPr>
          <w:rFonts w:ascii="Times New Roman" w:hAnsi="Times New Roman" w:cs="Times New Roman"/>
          <w:sz w:val="24"/>
          <w:szCs w:val="24"/>
        </w:rPr>
        <w:t>8.2. В случае поставки некачественного Товара, Поставщик несет ответственность в соответствии с законодательством РФ.</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sz w:val="24"/>
          <w:szCs w:val="24"/>
        </w:rPr>
      </w:pPr>
      <w:r w:rsidRPr="00E54BCC">
        <w:rPr>
          <w:rFonts w:ascii="Times New Roman" w:hAnsi="Times New Roman" w:cs="Times New Roman"/>
          <w:sz w:val="24"/>
          <w:szCs w:val="24"/>
        </w:rPr>
        <w:t>8.3. В случае нарушения срока поставки Товара, Поставщик выплачивает Покупателю неустойку в виде пени размере 0,1 % от цены не поставленного Товара за каждый день просрочки.</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color w:val="000000"/>
          <w:spacing w:val="-7"/>
          <w:w w:val="104"/>
          <w:sz w:val="24"/>
          <w:szCs w:val="24"/>
        </w:rPr>
      </w:pPr>
      <w:r w:rsidRPr="00E54BCC">
        <w:rPr>
          <w:rFonts w:ascii="Times New Roman" w:hAnsi="Times New Roman" w:cs="Times New Roman"/>
          <w:color w:val="000000"/>
          <w:spacing w:val="-7"/>
          <w:w w:val="104"/>
          <w:sz w:val="24"/>
          <w:szCs w:val="24"/>
        </w:rPr>
        <w:t xml:space="preserve"> 8.4. В случае поставки некомплектного Товара, либо Товара без сопроводительных документов, указанных в настоящем Договоре, Поставщик по требованию Покупателя выплачивает неустойку в размере 0,1 % от цены недоукомплектованного Товара за каждый день до момента его укомплектования.</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color w:val="000000"/>
          <w:spacing w:val="-7"/>
          <w:w w:val="104"/>
          <w:sz w:val="24"/>
          <w:szCs w:val="24"/>
        </w:rPr>
      </w:pPr>
      <w:r w:rsidRPr="00E54BCC">
        <w:rPr>
          <w:rFonts w:ascii="Times New Roman" w:hAnsi="Times New Roman" w:cs="Times New Roman"/>
          <w:color w:val="000000"/>
          <w:spacing w:val="-7"/>
          <w:w w:val="104"/>
          <w:sz w:val="24"/>
          <w:szCs w:val="24"/>
        </w:rPr>
        <w:t xml:space="preserve"> 8.5. В случае нарушения срока выставления счетов-фактур и товарных накладных, выплатить по требованию Покупателя штрафную неустойку в размере 1500 рублей з</w:t>
      </w:r>
      <w:r w:rsidRPr="00E54BCC">
        <w:rPr>
          <w:rFonts w:ascii="Times New Roman" w:hAnsi="Times New Roman" w:cs="Times New Roman"/>
          <w:sz w:val="24"/>
          <w:szCs w:val="24"/>
        </w:rPr>
        <w:t>а каждый день просрочки до дня предоставления указанных документов.</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color w:val="000000"/>
          <w:spacing w:val="-7"/>
          <w:w w:val="104"/>
          <w:sz w:val="24"/>
          <w:szCs w:val="24"/>
        </w:rPr>
      </w:pPr>
      <w:r w:rsidRPr="00E54BCC">
        <w:rPr>
          <w:rFonts w:ascii="Times New Roman" w:hAnsi="Times New Roman" w:cs="Times New Roman"/>
          <w:color w:val="000000"/>
          <w:spacing w:val="-7"/>
          <w:w w:val="104"/>
          <w:sz w:val="24"/>
          <w:szCs w:val="24"/>
        </w:rPr>
        <w:t xml:space="preserve"> 8.6.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E54BCC" w:rsidRPr="00E54BCC" w:rsidRDefault="00E54BCC" w:rsidP="00E54BCC">
      <w:pPr>
        <w:tabs>
          <w:tab w:val="left" w:pos="709"/>
          <w:tab w:val="left" w:pos="1400"/>
        </w:tabs>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 xml:space="preserve"> 8.7. </w:t>
      </w:r>
      <w:proofErr w:type="gramStart"/>
      <w:r w:rsidRPr="00E54BCC">
        <w:rPr>
          <w:rFonts w:ascii="Times New Roman" w:hAnsi="Times New Roman" w:cs="Times New Roman"/>
          <w:spacing w:val="-4"/>
          <w:sz w:val="24"/>
          <w:szCs w:val="24"/>
        </w:rPr>
        <w:t xml:space="preserve">В случае выявления недостатков товара в гарантийный период, Поставщик обязуется возместить Покупателю все материальные затраты по устранению недостатков Товара либо его замене на Товар надлежащего качества, включая командировочные расходы, связанные с выездом представителей Покупателя для устранения неисправностей, а также расходов по выплате финансовых претензий и иных убытков со стороны третьих лиц, в том числе заказчиков Покупателя. </w:t>
      </w:r>
      <w:proofErr w:type="gramEnd"/>
    </w:p>
    <w:p w:rsidR="00E54BCC" w:rsidRPr="00E54BCC" w:rsidRDefault="00E54BCC" w:rsidP="00E54BCC">
      <w:pPr>
        <w:tabs>
          <w:tab w:val="left" w:pos="709"/>
          <w:tab w:val="left" w:pos="1400"/>
        </w:tabs>
        <w:jc w:val="both"/>
        <w:rPr>
          <w:rFonts w:ascii="Times New Roman" w:hAnsi="Times New Roman" w:cs="Times New Roman"/>
          <w:sz w:val="24"/>
          <w:szCs w:val="24"/>
        </w:rPr>
      </w:pPr>
      <w:r w:rsidRPr="00E54BCC">
        <w:rPr>
          <w:rFonts w:ascii="Times New Roman" w:hAnsi="Times New Roman" w:cs="Times New Roman"/>
          <w:sz w:val="24"/>
          <w:szCs w:val="24"/>
        </w:rPr>
        <w:t xml:space="preserve"> 8.8. При одностороннем отказе Покупателя от поставки всей или части согласованной в спецификации партии продукции, Покупатель уплачивает Поставщику штраф в размере 10% от стоимости партии или части согласованной в спецификации партии продукции недопоставленной по вине Покупателя.</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9. Обстоятельства непреодолимой силы</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9.1. </w:t>
      </w:r>
      <w:proofErr w:type="gramStart"/>
      <w:r w:rsidRPr="00E54BCC">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w:t>
      </w:r>
      <w:r w:rsidRPr="00E54BCC">
        <w:rPr>
          <w:rFonts w:ascii="Times New Roman" w:hAnsi="Times New Roman" w:cs="Times New Roman"/>
          <w:spacing w:val="-3"/>
          <w:sz w:val="24"/>
          <w:szCs w:val="24"/>
        </w:rPr>
        <w:t xml:space="preserve">настоящему Договору, обусловленное действием обстоятельств непреодолимой силы, то есть чрезвычайных и непредотвратимых при данных </w:t>
      </w:r>
      <w:r w:rsidRPr="00E54BCC">
        <w:rPr>
          <w:rFonts w:ascii="Times New Roman" w:hAnsi="Times New Roman" w:cs="Times New Roman"/>
          <w:sz w:val="24"/>
          <w:szCs w:val="24"/>
        </w:rPr>
        <w:t xml:space="preserve">условиях обстоятельств, в том числе объявленной или фактической войной, </w:t>
      </w:r>
      <w:r w:rsidRPr="00E54BCC">
        <w:rPr>
          <w:rFonts w:ascii="Times New Roman" w:hAnsi="Times New Roman" w:cs="Times New Roman"/>
          <w:spacing w:val="-2"/>
          <w:sz w:val="24"/>
          <w:szCs w:val="24"/>
        </w:rPr>
        <w:t xml:space="preserve">гражданскими волнениями, эпидемиями, блокадами, эмбарго, пожарами, </w:t>
      </w:r>
      <w:r w:rsidRPr="00E54BCC">
        <w:rPr>
          <w:rFonts w:ascii="Times New Roman" w:hAnsi="Times New Roman" w:cs="Times New Roman"/>
          <w:spacing w:val="-1"/>
          <w:sz w:val="24"/>
          <w:szCs w:val="24"/>
        </w:rPr>
        <w:t xml:space="preserve">землетрясениями, наводнениями и другими природными стихийными </w:t>
      </w:r>
      <w:r w:rsidRPr="00E54BCC">
        <w:rPr>
          <w:rFonts w:ascii="Times New Roman" w:hAnsi="Times New Roman" w:cs="Times New Roman"/>
          <w:spacing w:val="-3"/>
          <w:sz w:val="24"/>
          <w:szCs w:val="24"/>
        </w:rPr>
        <w:t>бедствиями, а также изданием актов государственных органов.</w:t>
      </w:r>
      <w:proofErr w:type="gramEnd"/>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3"/>
          <w:sz w:val="24"/>
          <w:szCs w:val="24"/>
        </w:rPr>
        <w:lastRenderedPageBreak/>
        <w:t xml:space="preserve">9.2. Свидетельство, выданное соответствующей торгово-промышленной палатой или иным компетентным органом, является </w:t>
      </w:r>
      <w:r w:rsidRPr="00E54BCC">
        <w:rPr>
          <w:rFonts w:ascii="Times New Roman" w:hAnsi="Times New Roman" w:cs="Times New Roman"/>
          <w:spacing w:val="-2"/>
          <w:sz w:val="24"/>
          <w:szCs w:val="24"/>
        </w:rPr>
        <w:t xml:space="preserve">достаточным подтверждением наличия и продолжительности действия </w:t>
      </w:r>
      <w:r w:rsidRPr="00E54BCC">
        <w:rPr>
          <w:rFonts w:ascii="Times New Roman" w:hAnsi="Times New Roman" w:cs="Times New Roman"/>
          <w:spacing w:val="-4"/>
          <w:sz w:val="24"/>
          <w:szCs w:val="24"/>
        </w:rPr>
        <w:t>обстоятельств непреодолимой силы.</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Pr="00E54BCC">
        <w:rPr>
          <w:rFonts w:ascii="Times New Roman" w:hAnsi="Times New Roman" w:cs="Times New Roman"/>
          <w:spacing w:val="-4"/>
          <w:sz w:val="24"/>
          <w:szCs w:val="24"/>
        </w:rPr>
        <w:t>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4"/>
          <w:sz w:val="24"/>
          <w:szCs w:val="24"/>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2"/>
          <w:sz w:val="24"/>
          <w:szCs w:val="24"/>
        </w:rPr>
        <w:t xml:space="preserve">9.5. Если обстоятельства непреодолимой силы действуют на </w:t>
      </w:r>
      <w:r w:rsidRPr="00E54BCC">
        <w:rPr>
          <w:rFonts w:ascii="Times New Roman" w:hAnsi="Times New Roman" w:cs="Times New Roman"/>
          <w:sz w:val="24"/>
          <w:szCs w:val="24"/>
        </w:rPr>
        <w:t xml:space="preserve">протяжении 3 (трех) последовательных месяцев, настоящий </w:t>
      </w:r>
      <w:proofErr w:type="gramStart"/>
      <w:r w:rsidRPr="00E54BCC">
        <w:rPr>
          <w:rFonts w:ascii="Times New Roman" w:hAnsi="Times New Roman" w:cs="Times New Roman"/>
          <w:sz w:val="24"/>
          <w:szCs w:val="24"/>
        </w:rPr>
        <w:t>Договор</w:t>
      </w:r>
      <w:proofErr w:type="gramEnd"/>
      <w:r w:rsidRPr="00E54BCC">
        <w:rPr>
          <w:rFonts w:ascii="Times New Roman" w:hAnsi="Times New Roman" w:cs="Times New Roman"/>
          <w:sz w:val="24"/>
          <w:szCs w:val="24"/>
        </w:rPr>
        <w:t xml:space="preserve"> может быть расторгнут по соглашению Сторон, либо в порядке, установленном </w:t>
      </w:r>
      <w:r w:rsidRPr="00E54BCC">
        <w:rPr>
          <w:rFonts w:ascii="Times New Roman" w:hAnsi="Times New Roman" w:cs="Times New Roman"/>
          <w:spacing w:val="-4"/>
          <w:sz w:val="24"/>
          <w:szCs w:val="24"/>
        </w:rPr>
        <w:t>пунктом 11.3 настоящего Договора.</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10. Разрешение споров</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2"/>
          <w:sz w:val="24"/>
          <w:szCs w:val="24"/>
        </w:rPr>
        <w:t xml:space="preserve">10.1. Все споры, возникающие при исполнении настоящего Договора, </w:t>
      </w:r>
      <w:r w:rsidRPr="00E54BCC">
        <w:rPr>
          <w:rFonts w:ascii="Times New Roman" w:hAnsi="Times New Roman" w:cs="Times New Roman"/>
          <w:sz w:val="24"/>
          <w:szCs w:val="24"/>
        </w:rPr>
        <w:t xml:space="preserve">решаются Сторонами путем переговоров, которые могут проводиться в том числе, путем отправления писем по почте, обмена факсимильными </w:t>
      </w:r>
      <w:r w:rsidRPr="00E54BCC">
        <w:rPr>
          <w:rFonts w:ascii="Times New Roman" w:hAnsi="Times New Roman" w:cs="Times New Roman"/>
          <w:spacing w:val="-6"/>
          <w:sz w:val="24"/>
          <w:szCs w:val="24"/>
        </w:rPr>
        <w:t>сообщениями.</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10.2. Если Стороны не придут к соглашению путем переговоров, все </w:t>
      </w:r>
      <w:r w:rsidRPr="00E54BCC">
        <w:rPr>
          <w:rFonts w:ascii="Times New Roman" w:hAnsi="Times New Roman" w:cs="Times New Roman"/>
          <w:spacing w:val="-3"/>
          <w:sz w:val="24"/>
          <w:szCs w:val="24"/>
        </w:rPr>
        <w:t xml:space="preserve">споры рассматриваются в претензионном порядке. Срок рассмотрения претензии - три недели </w:t>
      </w:r>
      <w:proofErr w:type="gramStart"/>
      <w:r w:rsidRPr="00E54BCC">
        <w:rPr>
          <w:rFonts w:ascii="Times New Roman" w:hAnsi="Times New Roman" w:cs="Times New Roman"/>
          <w:spacing w:val="-3"/>
          <w:sz w:val="24"/>
          <w:szCs w:val="24"/>
        </w:rPr>
        <w:t>с даты получения</w:t>
      </w:r>
      <w:proofErr w:type="gramEnd"/>
      <w:r w:rsidRPr="00E54BCC">
        <w:rPr>
          <w:rFonts w:ascii="Times New Roman" w:hAnsi="Times New Roman" w:cs="Times New Roman"/>
          <w:spacing w:val="-3"/>
          <w:sz w:val="24"/>
          <w:szCs w:val="24"/>
        </w:rPr>
        <w:t xml:space="preserve"> претензии.</w:t>
      </w:r>
    </w:p>
    <w:p w:rsidR="00E54BCC" w:rsidRPr="00E54BCC" w:rsidRDefault="00E54BCC" w:rsidP="00E54BCC">
      <w:pPr>
        <w:jc w:val="both"/>
        <w:rPr>
          <w:rFonts w:ascii="Times New Roman" w:hAnsi="Times New Roman" w:cs="Times New Roman"/>
          <w:spacing w:val="-1"/>
          <w:sz w:val="24"/>
          <w:szCs w:val="24"/>
        </w:rPr>
      </w:pPr>
      <w:r w:rsidRPr="00E54BCC">
        <w:rPr>
          <w:rFonts w:ascii="Times New Roman" w:hAnsi="Times New Roman" w:cs="Times New Roman"/>
          <w:sz w:val="24"/>
          <w:szCs w:val="24"/>
        </w:rPr>
        <w:t>10.3. В случае</w:t>
      </w:r>
      <w:proofErr w:type="gramStart"/>
      <w:r w:rsidRPr="00E54BCC">
        <w:rPr>
          <w:rFonts w:ascii="Times New Roman" w:hAnsi="Times New Roman" w:cs="Times New Roman"/>
          <w:sz w:val="24"/>
          <w:szCs w:val="24"/>
        </w:rPr>
        <w:t>,</w:t>
      </w:r>
      <w:proofErr w:type="gramEnd"/>
      <w:r w:rsidRPr="00E54BCC">
        <w:rPr>
          <w:rFonts w:ascii="Times New Roman" w:hAnsi="Times New Roman" w:cs="Times New Roman"/>
          <w:sz w:val="24"/>
          <w:szCs w:val="24"/>
        </w:rPr>
        <w:t xml:space="preserve"> если споры не урегулированы Сторонами с </w:t>
      </w:r>
      <w:r w:rsidRPr="00E54BCC">
        <w:rPr>
          <w:rFonts w:ascii="Times New Roman" w:hAnsi="Times New Roman" w:cs="Times New Roman"/>
          <w:spacing w:val="-3"/>
          <w:sz w:val="24"/>
          <w:szCs w:val="24"/>
        </w:rPr>
        <w:t>помощью</w:t>
      </w:r>
      <w:r w:rsidRPr="00E54BCC">
        <w:rPr>
          <w:rFonts w:ascii="Times New Roman" w:hAnsi="Times New Roman" w:cs="Times New Roman"/>
          <w:spacing w:val="-3"/>
          <w:sz w:val="24"/>
          <w:szCs w:val="24"/>
        </w:rPr>
        <w:tab/>
        <w:t xml:space="preserve">переговоров и в претензионном порядке, то </w:t>
      </w:r>
      <w:r w:rsidRPr="00E54BCC">
        <w:rPr>
          <w:rFonts w:ascii="Times New Roman" w:hAnsi="Times New Roman" w:cs="Times New Roman"/>
          <w:spacing w:val="-1"/>
          <w:sz w:val="24"/>
          <w:szCs w:val="24"/>
        </w:rPr>
        <w:t>они передаются заинтересованной Стороной в Арбитражный суд Тамбовской области.</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11. Порядок внесения изменений, дополнений в Договор и    его расторжения</w:t>
      </w:r>
    </w:p>
    <w:p w:rsidR="00E54BCC" w:rsidRPr="00E54BCC" w:rsidRDefault="00E54BCC" w:rsidP="00E54BCC">
      <w:pPr>
        <w:jc w:val="both"/>
        <w:rPr>
          <w:rFonts w:ascii="Times New Roman" w:hAnsi="Times New Roman" w:cs="Times New Roman"/>
          <w:spacing w:val="-5"/>
          <w:sz w:val="24"/>
          <w:szCs w:val="24"/>
        </w:rPr>
      </w:pPr>
      <w:r w:rsidRPr="00E54BCC">
        <w:rPr>
          <w:rFonts w:ascii="Times New Roman" w:hAnsi="Times New Roman" w:cs="Times New Roman"/>
          <w:spacing w:val="-1"/>
          <w:sz w:val="24"/>
          <w:szCs w:val="24"/>
        </w:rPr>
        <w:t xml:space="preserve">11.1.   В   настоящий   Договор   могут   быть   внесены   изменения   и </w:t>
      </w:r>
      <w:r w:rsidRPr="00E54BCC">
        <w:rPr>
          <w:rFonts w:ascii="Times New Roman" w:hAnsi="Times New Roman" w:cs="Times New Roman"/>
          <w:spacing w:val="-2"/>
          <w:sz w:val="24"/>
          <w:szCs w:val="24"/>
        </w:rPr>
        <w:t xml:space="preserve">дополнения,   которые   оформляются   сторонами дополнительными   соглашениями   к </w:t>
      </w:r>
      <w:r w:rsidRPr="00E54BCC">
        <w:rPr>
          <w:rFonts w:ascii="Times New Roman" w:hAnsi="Times New Roman" w:cs="Times New Roman"/>
          <w:spacing w:val="-5"/>
          <w:sz w:val="24"/>
          <w:szCs w:val="24"/>
        </w:rPr>
        <w:t>настоящему Договору.</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w:t>
      </w:r>
      <w:proofErr w:type="gramStart"/>
      <w:r w:rsidRPr="00E54BCC">
        <w:rPr>
          <w:rFonts w:ascii="Times New Roman" w:hAnsi="Times New Roman" w:cs="Times New Roman"/>
          <w:sz w:val="24"/>
          <w:szCs w:val="24"/>
        </w:rPr>
        <w:t>,</w:t>
      </w:r>
      <w:proofErr w:type="gramEnd"/>
      <w:r w:rsidRPr="00E54BCC">
        <w:rPr>
          <w:rFonts w:ascii="Times New Roman" w:hAnsi="Times New Roman" w:cs="Times New Roman"/>
          <w:sz w:val="24"/>
          <w:szCs w:val="24"/>
        </w:rPr>
        <w:t xml:space="preserve"> Покупатель вправе в любое время расторгнуть настоящий договор в одностороннем порядке</w:t>
      </w:r>
      <w:r w:rsidRPr="00E54BCC">
        <w:rPr>
          <w:rFonts w:ascii="Times New Roman" w:hAnsi="Times New Roman" w:cs="Times New Roman"/>
          <w:spacing w:val="-4"/>
          <w:sz w:val="24"/>
          <w:szCs w:val="24"/>
        </w:rPr>
        <w:t xml:space="preserve">.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E54BCC">
        <w:rPr>
          <w:rFonts w:ascii="Times New Roman" w:hAnsi="Times New Roman" w:cs="Times New Roman"/>
          <w:sz w:val="24"/>
          <w:szCs w:val="24"/>
        </w:rPr>
        <w:t>позднее</w:t>
      </w:r>
      <w:proofErr w:type="gramEnd"/>
      <w:r w:rsidRPr="00E54BCC">
        <w:rPr>
          <w:rFonts w:ascii="Times New Roman" w:hAnsi="Times New Roman" w:cs="Times New Roman"/>
          <w:sz w:val="24"/>
          <w:szCs w:val="24"/>
        </w:rPr>
        <w:t xml:space="preserve"> чем за 20 (двадцать) календарных дней до </w:t>
      </w:r>
      <w:r w:rsidRPr="00E54BCC">
        <w:rPr>
          <w:rFonts w:ascii="Times New Roman" w:hAnsi="Times New Roman" w:cs="Times New Roman"/>
          <w:spacing w:val="-3"/>
          <w:sz w:val="24"/>
          <w:szCs w:val="24"/>
        </w:rPr>
        <w:t xml:space="preserve">предполагаемой даты расторжения настоящего Договора. Настоящий </w:t>
      </w:r>
      <w:r w:rsidRPr="00E54BCC">
        <w:rPr>
          <w:rFonts w:ascii="Times New Roman" w:hAnsi="Times New Roman" w:cs="Times New Roman"/>
          <w:spacing w:val="-2"/>
          <w:sz w:val="24"/>
          <w:szCs w:val="24"/>
        </w:rPr>
        <w:t xml:space="preserve">Договор считается расторгнутым с даты, указанной в </w:t>
      </w:r>
      <w:r w:rsidRPr="00E54BCC">
        <w:rPr>
          <w:rFonts w:ascii="Times New Roman" w:hAnsi="Times New Roman" w:cs="Times New Roman"/>
          <w:spacing w:val="-2"/>
          <w:sz w:val="24"/>
          <w:szCs w:val="24"/>
        </w:rPr>
        <w:lastRenderedPageBreak/>
        <w:t xml:space="preserve">уведомлении о </w:t>
      </w:r>
      <w:r w:rsidRPr="00E54BCC">
        <w:rPr>
          <w:rFonts w:ascii="Times New Roman" w:hAnsi="Times New Roman" w:cs="Times New Roman"/>
          <w:spacing w:val="-1"/>
          <w:sz w:val="24"/>
          <w:szCs w:val="24"/>
        </w:rPr>
        <w:t xml:space="preserve">расторжении. При этом Покупатель обязан оплатить Товар, поставленный до </w:t>
      </w:r>
      <w:r w:rsidRPr="00E54BCC">
        <w:rPr>
          <w:rFonts w:ascii="Times New Roman" w:hAnsi="Times New Roman" w:cs="Times New Roman"/>
          <w:spacing w:val="-2"/>
          <w:sz w:val="24"/>
          <w:szCs w:val="24"/>
        </w:rPr>
        <w:t xml:space="preserve">даты получения Поставщиком уведомления о расторжении настоящего </w:t>
      </w:r>
      <w:r w:rsidRPr="00E54BCC">
        <w:rPr>
          <w:rFonts w:ascii="Times New Roman" w:hAnsi="Times New Roman" w:cs="Times New Roman"/>
          <w:spacing w:val="-7"/>
          <w:sz w:val="24"/>
          <w:szCs w:val="24"/>
        </w:rPr>
        <w:t>Договора.</w:t>
      </w:r>
    </w:p>
    <w:p w:rsidR="00E54BCC" w:rsidRPr="00E54BCC" w:rsidRDefault="00E54BCC" w:rsidP="00E54BCC">
      <w:pPr>
        <w:jc w:val="center"/>
        <w:rPr>
          <w:rFonts w:ascii="Times New Roman" w:hAnsi="Times New Roman" w:cs="Times New Roman"/>
          <w:b/>
          <w:bCs/>
          <w:color w:val="000000"/>
          <w:spacing w:val="-9"/>
          <w:sz w:val="24"/>
          <w:szCs w:val="24"/>
        </w:rPr>
      </w:pPr>
      <w:r w:rsidRPr="00E54BCC">
        <w:rPr>
          <w:rFonts w:ascii="Times New Roman" w:hAnsi="Times New Roman" w:cs="Times New Roman"/>
          <w:b/>
          <w:bCs/>
          <w:color w:val="000000"/>
          <w:spacing w:val="-9"/>
          <w:sz w:val="24"/>
          <w:szCs w:val="24"/>
        </w:rPr>
        <w:t>12. Срок действия Договора.</w:t>
      </w:r>
    </w:p>
    <w:p w:rsidR="00E54BCC" w:rsidRPr="00E54BCC" w:rsidRDefault="00E54BCC" w:rsidP="00E54BCC">
      <w:pPr>
        <w:shd w:val="clear" w:color="auto" w:fill="FFFFFF"/>
        <w:ind w:left="96"/>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 xml:space="preserve">12.1. Настоящий Договор вступает в силу </w:t>
      </w:r>
      <w:proofErr w:type="gramStart"/>
      <w:r w:rsidRPr="00E54BCC">
        <w:rPr>
          <w:rFonts w:ascii="Times New Roman" w:hAnsi="Times New Roman" w:cs="Times New Roman"/>
          <w:color w:val="000000"/>
          <w:sz w:val="24"/>
          <w:szCs w:val="24"/>
        </w:rPr>
        <w:t>с даты</w:t>
      </w:r>
      <w:proofErr w:type="gramEnd"/>
      <w:r w:rsidRPr="00E54BCC">
        <w:rPr>
          <w:rFonts w:ascii="Times New Roman" w:hAnsi="Times New Roman" w:cs="Times New Roman"/>
          <w:color w:val="000000"/>
          <w:sz w:val="24"/>
          <w:szCs w:val="24"/>
        </w:rPr>
        <w:t xml:space="preserve"> его подписания Сторонами  действует по 31.12.2014г. Обязательства сторон в части оплаты поставленной продукции, возмещении убытков, причинённых ненадлежащим исполнением обязанностей по договору действует до момента исполнения обязанностей.</w:t>
      </w:r>
    </w:p>
    <w:p w:rsidR="00E54BCC" w:rsidRPr="00E54BCC" w:rsidRDefault="00E54BCC" w:rsidP="00E54BCC">
      <w:pPr>
        <w:jc w:val="center"/>
        <w:rPr>
          <w:rFonts w:ascii="Times New Roman" w:hAnsi="Times New Roman" w:cs="Times New Roman"/>
          <w:b/>
          <w:bCs/>
          <w:color w:val="000000"/>
          <w:spacing w:val="-10"/>
          <w:sz w:val="24"/>
          <w:szCs w:val="24"/>
        </w:rPr>
      </w:pPr>
      <w:r w:rsidRPr="00E54BCC">
        <w:rPr>
          <w:rFonts w:ascii="Times New Roman" w:hAnsi="Times New Roman" w:cs="Times New Roman"/>
          <w:b/>
          <w:bCs/>
          <w:color w:val="000000"/>
          <w:spacing w:val="-10"/>
          <w:sz w:val="24"/>
          <w:szCs w:val="24"/>
        </w:rPr>
        <w:t>13. Особые условия</w:t>
      </w:r>
    </w:p>
    <w:p w:rsidR="00E54BCC" w:rsidRPr="00E54BCC" w:rsidRDefault="00E54BCC" w:rsidP="00E54BCC">
      <w:pPr>
        <w:shd w:val="clear" w:color="auto" w:fill="FFFFFF"/>
        <w:tabs>
          <w:tab w:val="left" w:pos="1061"/>
        </w:tabs>
        <w:spacing w:line="312" w:lineRule="exact"/>
        <w:ind w:right="62"/>
        <w:jc w:val="both"/>
        <w:rPr>
          <w:rFonts w:ascii="Times New Roman" w:hAnsi="Times New Roman" w:cs="Times New Roman"/>
          <w:sz w:val="24"/>
          <w:szCs w:val="24"/>
        </w:rPr>
      </w:pPr>
      <w:r w:rsidRPr="00E54BCC">
        <w:rPr>
          <w:rFonts w:ascii="Times New Roman" w:hAnsi="Times New Roman" w:cs="Times New Roman"/>
          <w:sz w:val="24"/>
          <w:szCs w:val="24"/>
        </w:rPr>
        <w:t>13.1</w:t>
      </w:r>
      <w:proofErr w:type="gramStart"/>
      <w:r w:rsidRPr="00E54BCC">
        <w:rPr>
          <w:rFonts w:ascii="Times New Roman" w:hAnsi="Times New Roman" w:cs="Times New Roman"/>
          <w:sz w:val="24"/>
          <w:szCs w:val="24"/>
        </w:rPr>
        <w:t xml:space="preserve"> П</w:t>
      </w:r>
      <w:proofErr w:type="gramEnd"/>
      <w:r w:rsidRPr="00E54BCC">
        <w:rPr>
          <w:rFonts w:ascii="Times New Roman" w:hAnsi="Times New Roman" w:cs="Times New Roman"/>
          <w:sz w:val="24"/>
          <w:szCs w:val="24"/>
        </w:rPr>
        <w:t xml:space="preserve">редставлять Покупателю в течение 30 календарных дней с даты заключения настоящего договора информацию в </w:t>
      </w:r>
      <w:r w:rsidRPr="00E54BCC">
        <w:rPr>
          <w:rFonts w:ascii="Times New Roman" w:hAnsi="Times New Roman" w:cs="Times New Roman"/>
          <w:spacing w:val="-6"/>
          <w:sz w:val="24"/>
          <w:szCs w:val="24"/>
        </w:rPr>
        <w:t xml:space="preserve">отношении всей цепочки собственников, включая бенефициаров (в том числе </w:t>
      </w:r>
      <w:r w:rsidRPr="00E54BCC">
        <w:rPr>
          <w:rFonts w:ascii="Times New Roman" w:hAnsi="Times New Roman" w:cs="Times New Roman"/>
          <w:sz w:val="24"/>
          <w:szCs w:val="24"/>
        </w:rPr>
        <w:t>конечных), с подтверждением соответствующими документами (наименование, реквизиты и т.д.).</w:t>
      </w:r>
    </w:p>
    <w:p w:rsidR="00E54BCC" w:rsidRPr="00E54BCC" w:rsidRDefault="00E54BCC" w:rsidP="00E54BCC">
      <w:pPr>
        <w:jc w:val="both"/>
        <w:rPr>
          <w:rFonts w:ascii="Times New Roman" w:hAnsi="Times New Roman" w:cs="Times New Roman"/>
          <w:spacing w:val="-6"/>
          <w:sz w:val="24"/>
          <w:szCs w:val="24"/>
        </w:rPr>
      </w:pPr>
      <w:r w:rsidRPr="00E54BCC">
        <w:rPr>
          <w:rFonts w:ascii="Times New Roman" w:hAnsi="Times New Roman" w:cs="Times New Roman"/>
          <w:spacing w:val="-6"/>
          <w:sz w:val="24"/>
          <w:szCs w:val="24"/>
        </w:rPr>
        <w:t>13.2. В случае каких-либо изменений в цепочке собственников, включая б</w:t>
      </w:r>
      <w:r w:rsidRPr="00E54BCC">
        <w:rPr>
          <w:rFonts w:ascii="Times New Roman" w:hAnsi="Times New Roman" w:cs="Times New Roman"/>
          <w:sz w:val="24"/>
          <w:szCs w:val="24"/>
        </w:rPr>
        <w:t xml:space="preserve">енефициаров (в том числе конечных), и (или) в </w:t>
      </w:r>
      <w:r w:rsidRPr="00E54BCC">
        <w:rPr>
          <w:rFonts w:ascii="Times New Roman" w:hAnsi="Times New Roman" w:cs="Times New Roman"/>
          <w:spacing w:val="-7"/>
          <w:sz w:val="24"/>
          <w:szCs w:val="24"/>
        </w:rPr>
        <w:t xml:space="preserve">исполнительных органах, Поставщик обязан представлять соответствующую </w:t>
      </w:r>
      <w:r w:rsidRPr="00E54BCC">
        <w:rPr>
          <w:rFonts w:ascii="Times New Roman" w:hAnsi="Times New Roman" w:cs="Times New Roman"/>
          <w:spacing w:val="-6"/>
          <w:sz w:val="24"/>
          <w:szCs w:val="24"/>
        </w:rPr>
        <w:t xml:space="preserve">информацию Покупателю не позднее чем через 10 календарных дней после таких изменений. </w:t>
      </w:r>
    </w:p>
    <w:p w:rsidR="00E54BCC" w:rsidRPr="00E54BCC" w:rsidRDefault="00E54BCC" w:rsidP="00E54BCC">
      <w:pPr>
        <w:jc w:val="both"/>
        <w:rPr>
          <w:rFonts w:ascii="Times New Roman" w:hAnsi="Times New Roman" w:cs="Times New Roman"/>
          <w:b/>
          <w:bCs/>
          <w:color w:val="000000"/>
          <w:spacing w:val="-10"/>
          <w:sz w:val="24"/>
          <w:szCs w:val="24"/>
        </w:rPr>
      </w:pPr>
      <w:r w:rsidRPr="00E54BCC">
        <w:rPr>
          <w:rFonts w:ascii="Times New Roman" w:hAnsi="Times New Roman" w:cs="Times New Roman"/>
          <w:spacing w:val="-6"/>
          <w:sz w:val="24"/>
          <w:szCs w:val="24"/>
        </w:rPr>
        <w:t xml:space="preserve">13.3. В случае нарушения Поставщиком пунктов 14.1. – 14.2. настоящего договора, Покупатель вправе отказаться от исполнения Договора в одностороннем порядке. </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14. Прочие условия.</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2"/>
          <w:sz w:val="24"/>
          <w:szCs w:val="24"/>
        </w:rPr>
        <w:t xml:space="preserve">14.1. Передача третьим лицам исходных материалов и технических документов, </w:t>
      </w:r>
      <w:r w:rsidRPr="00E54BCC">
        <w:rPr>
          <w:rFonts w:ascii="Times New Roman" w:hAnsi="Times New Roman" w:cs="Times New Roman"/>
          <w:sz w:val="24"/>
          <w:szCs w:val="24"/>
        </w:rPr>
        <w:t xml:space="preserve">полученных Поставщиком от Покупателя для изготовления и поставки Товара,  не </w:t>
      </w:r>
      <w:r w:rsidRPr="00E54BCC">
        <w:rPr>
          <w:rFonts w:ascii="Times New Roman" w:hAnsi="Times New Roman" w:cs="Times New Roman"/>
          <w:spacing w:val="-3"/>
          <w:sz w:val="24"/>
          <w:szCs w:val="24"/>
        </w:rPr>
        <w:t>допускается без письменного согласия Покупателя.</w:t>
      </w:r>
    </w:p>
    <w:p w:rsidR="00E54BCC" w:rsidRPr="00E54BCC" w:rsidRDefault="00E54BCC" w:rsidP="00E54BCC">
      <w:pPr>
        <w:jc w:val="both"/>
        <w:rPr>
          <w:rFonts w:ascii="Times New Roman" w:hAnsi="Times New Roman" w:cs="Times New Roman"/>
          <w:spacing w:val="-3"/>
          <w:sz w:val="24"/>
          <w:szCs w:val="24"/>
        </w:rPr>
      </w:pPr>
      <w:r w:rsidRPr="00E54BCC">
        <w:rPr>
          <w:rFonts w:ascii="Times New Roman" w:hAnsi="Times New Roman" w:cs="Times New Roman"/>
          <w:sz w:val="24"/>
          <w:szCs w:val="24"/>
        </w:rPr>
        <w:t xml:space="preserve">14.2. Поставщик не вправе полностью или частично уступить свои </w:t>
      </w:r>
      <w:r w:rsidRPr="00E54BCC">
        <w:rPr>
          <w:rFonts w:ascii="Times New Roman" w:hAnsi="Times New Roman" w:cs="Times New Roman"/>
          <w:spacing w:val="-3"/>
          <w:sz w:val="24"/>
          <w:szCs w:val="24"/>
        </w:rPr>
        <w:t>права по настоящему Договору третьим лицам.</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1"/>
          <w:sz w:val="24"/>
          <w:szCs w:val="24"/>
        </w:rPr>
        <w:t xml:space="preserve">14.3. Обо всех изменениях сведений  у какой-либо из Сторон настоящего договора, юридического статуса, адреса и банковских реквизитов, стороны обязуются  в </w:t>
      </w:r>
      <w:r w:rsidRPr="00E54BCC">
        <w:rPr>
          <w:rFonts w:ascii="Times New Roman" w:hAnsi="Times New Roman" w:cs="Times New Roman"/>
          <w:sz w:val="24"/>
          <w:szCs w:val="24"/>
        </w:rPr>
        <w:t xml:space="preserve">течение 5(пяти)  рабочих дней со дня возникновения изменений известить друг  </w:t>
      </w:r>
      <w:r w:rsidRPr="00E54BCC">
        <w:rPr>
          <w:rFonts w:ascii="Times New Roman" w:hAnsi="Times New Roman" w:cs="Times New Roman"/>
          <w:spacing w:val="-4"/>
          <w:sz w:val="24"/>
          <w:szCs w:val="24"/>
        </w:rPr>
        <w:t>друга .</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2"/>
          <w:sz w:val="24"/>
          <w:szCs w:val="24"/>
        </w:rPr>
        <w:t xml:space="preserve">14.4. Все приложения к настоящему Договору являются его </w:t>
      </w:r>
      <w:r w:rsidRPr="00E54BCC">
        <w:rPr>
          <w:rFonts w:ascii="Times New Roman" w:hAnsi="Times New Roman" w:cs="Times New Roman"/>
          <w:spacing w:val="-4"/>
          <w:sz w:val="24"/>
          <w:szCs w:val="24"/>
        </w:rPr>
        <w:t>неотъемлемыми частями.</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4"/>
          <w:sz w:val="24"/>
          <w:szCs w:val="24"/>
        </w:rPr>
        <w:t>14.5.Все вопросы, не предусмотренные настоящим договором, регулируются законодательством Российской Федерации.</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14.6. Настоящий Договор составлен в двух экземплярах, имеющих одинаковую силу, по одному для каждой из Сторон.</w:t>
      </w:r>
    </w:p>
    <w:p w:rsidR="00E54BCC" w:rsidRPr="00E54BCC" w:rsidRDefault="00E54BCC" w:rsidP="00E54BCC">
      <w:pPr>
        <w:jc w:val="center"/>
        <w:rPr>
          <w:rFonts w:ascii="Times New Roman" w:hAnsi="Times New Roman" w:cs="Times New Roman"/>
          <w:b/>
          <w:bCs/>
          <w:color w:val="000000"/>
          <w:spacing w:val="-10"/>
          <w:sz w:val="24"/>
          <w:szCs w:val="24"/>
        </w:rPr>
      </w:pPr>
      <w:r w:rsidRPr="00E54BCC">
        <w:rPr>
          <w:rFonts w:ascii="Times New Roman" w:hAnsi="Times New Roman" w:cs="Times New Roman"/>
          <w:b/>
          <w:bCs/>
          <w:color w:val="000000"/>
          <w:spacing w:val="-10"/>
          <w:sz w:val="24"/>
          <w:szCs w:val="24"/>
        </w:rPr>
        <w:t>15. Юридические адреса и платежные реквизиты Сторон</w:t>
      </w:r>
    </w:p>
    <w:p w:rsidR="00E54BCC" w:rsidRPr="00E54BCC" w:rsidRDefault="00E54BCC" w:rsidP="00E54BCC">
      <w:pPr>
        <w:jc w:val="both"/>
        <w:rPr>
          <w:rFonts w:ascii="Times New Roman" w:hAnsi="Times New Roman" w:cs="Times New Roman"/>
          <w:b/>
          <w:bCs/>
          <w:color w:val="000000"/>
          <w:spacing w:val="-10"/>
          <w:sz w:val="24"/>
          <w:szCs w:val="24"/>
        </w:rPr>
      </w:pPr>
    </w:p>
    <w:p w:rsidR="00E54BCC" w:rsidRPr="00E54BCC" w:rsidRDefault="00E54BCC" w:rsidP="00E54BCC">
      <w:pPr>
        <w:pStyle w:val="a6"/>
        <w:rPr>
          <w:rFonts w:ascii="Times New Roman" w:hAnsi="Times New Roman" w:cs="Times New Roman"/>
          <w:sz w:val="24"/>
        </w:rPr>
      </w:pPr>
      <w:r w:rsidRPr="00E54BCC">
        <w:rPr>
          <w:rFonts w:ascii="Times New Roman" w:hAnsi="Times New Roman" w:cs="Times New Roman"/>
          <w:sz w:val="24"/>
        </w:rPr>
        <w:t xml:space="preserve">Покупатель:                                                                     Поставщик: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lastRenderedPageBreak/>
        <w:t>Покупатель (Заказчик): ОАО «ВРМ»</w:t>
      </w:r>
    </w:p>
    <w:p w:rsidR="00E54BCC" w:rsidRPr="00E54BCC" w:rsidRDefault="00E54BCC" w:rsidP="00E54BCC">
      <w:pPr>
        <w:jc w:val="both"/>
        <w:rPr>
          <w:rFonts w:ascii="Times New Roman" w:hAnsi="Times New Roman" w:cs="Times New Roman"/>
          <w:sz w:val="24"/>
          <w:szCs w:val="24"/>
        </w:rPr>
      </w:pPr>
      <w:smartTag w:uri="urn:schemas-microsoft-com:office:smarttags" w:element="metricconverter">
        <w:smartTagPr>
          <w:attr w:name="ProductID" w:val="111024 г"/>
        </w:smartTagPr>
        <w:r w:rsidRPr="00E54BCC">
          <w:rPr>
            <w:rFonts w:ascii="Times New Roman" w:hAnsi="Times New Roman" w:cs="Times New Roman"/>
            <w:sz w:val="24"/>
            <w:szCs w:val="24"/>
          </w:rPr>
          <w:t>111024 г</w:t>
        </w:r>
      </w:smartTag>
      <w:r w:rsidRPr="00E54BCC">
        <w:rPr>
          <w:rFonts w:ascii="Times New Roman" w:hAnsi="Times New Roman" w:cs="Times New Roman"/>
          <w:sz w:val="24"/>
          <w:szCs w:val="24"/>
        </w:rPr>
        <w:t>. Москва, шоссе Энтузиастов, домовл.4</w:t>
      </w:r>
    </w:p>
    <w:p w:rsidR="00E54BCC" w:rsidRPr="00E54BCC" w:rsidRDefault="00E54BCC" w:rsidP="00E54BCC">
      <w:pPr>
        <w:pStyle w:val="af0"/>
        <w:rPr>
          <w:b w:val="0"/>
        </w:rPr>
      </w:pPr>
      <w:r w:rsidRPr="00E54BCC">
        <w:rPr>
          <w:b w:val="0"/>
        </w:rPr>
        <w:t>ИНН 7722648033</w:t>
      </w:r>
    </w:p>
    <w:p w:rsidR="00E54BCC" w:rsidRPr="00E54BCC" w:rsidRDefault="00E54BCC" w:rsidP="00E54BCC">
      <w:pPr>
        <w:pStyle w:val="af0"/>
        <w:rPr>
          <w:b w:val="0"/>
        </w:rPr>
      </w:pPr>
      <w:r w:rsidRPr="00E54BCC">
        <w:rPr>
          <w:b w:val="0"/>
        </w:rPr>
        <w:t xml:space="preserve">Плательщик и грузополучатель: </w:t>
      </w:r>
    </w:p>
    <w:p w:rsidR="00E54BCC" w:rsidRPr="00E54BCC" w:rsidRDefault="00E54BCC" w:rsidP="00E54BCC">
      <w:pPr>
        <w:pStyle w:val="af0"/>
        <w:rPr>
          <w:b w:val="0"/>
        </w:rPr>
      </w:pPr>
      <w:r w:rsidRPr="00E54BCC">
        <w:rPr>
          <w:b w:val="0"/>
        </w:rPr>
        <w:t>Тамбовский ВРЗ ОАО «ВРМ»</w:t>
      </w:r>
    </w:p>
    <w:p w:rsidR="00E54BCC" w:rsidRPr="00E54BCC" w:rsidRDefault="00E54BCC" w:rsidP="00E54BCC">
      <w:pPr>
        <w:pStyle w:val="af0"/>
        <w:rPr>
          <w:b w:val="0"/>
        </w:rPr>
      </w:pPr>
      <w:smartTag w:uri="urn:schemas-microsoft-com:office:smarttags" w:element="metricconverter">
        <w:smartTagPr>
          <w:attr w:name="ProductID" w:val="392009 г"/>
        </w:smartTagPr>
        <w:r w:rsidRPr="00E54BCC">
          <w:rPr>
            <w:b w:val="0"/>
          </w:rPr>
          <w:t>392009 г</w:t>
        </w:r>
      </w:smartTag>
      <w:proofErr w:type="gramStart"/>
      <w:r w:rsidRPr="00E54BCC">
        <w:rPr>
          <w:b w:val="0"/>
        </w:rPr>
        <w:t>.Т</w:t>
      </w:r>
      <w:proofErr w:type="gramEnd"/>
      <w:r w:rsidRPr="00E54BCC">
        <w:rPr>
          <w:b w:val="0"/>
        </w:rPr>
        <w:t>амбов пл.Мастерских, д.1</w:t>
      </w:r>
    </w:p>
    <w:p w:rsidR="00E54BCC" w:rsidRPr="00E54BCC" w:rsidRDefault="00E54BCC" w:rsidP="00E54BCC">
      <w:pPr>
        <w:pStyle w:val="af0"/>
        <w:rPr>
          <w:b w:val="0"/>
        </w:rPr>
      </w:pPr>
      <w:r w:rsidRPr="00E54BCC">
        <w:rPr>
          <w:b w:val="0"/>
        </w:rPr>
        <w:t>ИНН 7722648033 КПП 682902001</w:t>
      </w:r>
    </w:p>
    <w:p w:rsidR="00E54BCC" w:rsidRPr="00E54BCC" w:rsidRDefault="00E54BCC" w:rsidP="00E54BCC">
      <w:pPr>
        <w:pStyle w:val="af0"/>
        <w:rPr>
          <w:b w:val="0"/>
        </w:rPr>
      </w:pPr>
      <w:r w:rsidRPr="00E54BCC">
        <w:rPr>
          <w:b w:val="0"/>
        </w:rPr>
        <w:t>ОКПО 07007287</w:t>
      </w:r>
    </w:p>
    <w:p w:rsidR="00E54BCC" w:rsidRPr="00E54BCC" w:rsidRDefault="00E54BCC" w:rsidP="00E54BCC">
      <w:pPr>
        <w:pStyle w:val="af0"/>
        <w:rPr>
          <w:b w:val="0"/>
        </w:rPr>
      </w:pPr>
      <w:r w:rsidRPr="00E54BCC">
        <w:rPr>
          <w:b w:val="0"/>
        </w:rPr>
        <w:t>ОГРН         1087746618970</w:t>
      </w:r>
    </w:p>
    <w:p w:rsidR="00E54BCC" w:rsidRPr="00E54BCC" w:rsidRDefault="00E54BCC" w:rsidP="00E54BCC">
      <w:pPr>
        <w:pStyle w:val="af0"/>
        <w:rPr>
          <w:b w:val="0"/>
        </w:rPr>
      </w:pPr>
      <w:r w:rsidRPr="00E54BCC">
        <w:rPr>
          <w:b w:val="0"/>
        </w:rPr>
        <w:t xml:space="preserve">Банк: Филиал ОАО Банк ВТБ </w:t>
      </w:r>
    </w:p>
    <w:p w:rsidR="00E54BCC" w:rsidRPr="00E54BCC" w:rsidRDefault="00E54BCC" w:rsidP="00E54BCC">
      <w:pPr>
        <w:pStyle w:val="af0"/>
        <w:rPr>
          <w:b w:val="0"/>
        </w:rPr>
      </w:pPr>
      <w:r w:rsidRPr="00E54BCC">
        <w:rPr>
          <w:b w:val="0"/>
        </w:rPr>
        <w:t xml:space="preserve">в </w:t>
      </w:r>
      <w:proofErr w:type="gramStart"/>
      <w:r w:rsidRPr="00E54BCC">
        <w:rPr>
          <w:b w:val="0"/>
        </w:rPr>
        <w:t>г</w:t>
      </w:r>
      <w:proofErr w:type="gramEnd"/>
      <w:r w:rsidRPr="00E54BCC">
        <w:rPr>
          <w:b w:val="0"/>
        </w:rPr>
        <w:t>. Воронеже, г. Воронеж</w:t>
      </w:r>
    </w:p>
    <w:p w:rsidR="00E54BCC" w:rsidRPr="00E54BCC" w:rsidRDefault="00E54BCC" w:rsidP="00E54BCC">
      <w:pPr>
        <w:pStyle w:val="af0"/>
        <w:rPr>
          <w:b w:val="0"/>
        </w:rPr>
      </w:pPr>
      <w:proofErr w:type="gramStart"/>
      <w:r w:rsidRPr="00E54BCC">
        <w:rPr>
          <w:b w:val="0"/>
        </w:rPr>
        <w:t>Р</w:t>
      </w:r>
      <w:proofErr w:type="gramEnd"/>
      <w:r w:rsidRPr="00E54BCC">
        <w:rPr>
          <w:b w:val="0"/>
        </w:rPr>
        <w:t>/</w:t>
      </w:r>
      <w:proofErr w:type="spellStart"/>
      <w:r w:rsidRPr="00E54BCC">
        <w:rPr>
          <w:b w:val="0"/>
        </w:rPr>
        <w:t>сч</w:t>
      </w:r>
      <w:proofErr w:type="spellEnd"/>
      <w:r w:rsidRPr="00E54BCC">
        <w:rPr>
          <w:b w:val="0"/>
        </w:rPr>
        <w:t>. 40702810415250001079</w:t>
      </w:r>
    </w:p>
    <w:p w:rsidR="00E54BCC" w:rsidRPr="00E54BCC" w:rsidRDefault="00E54BCC" w:rsidP="00E54BCC">
      <w:pPr>
        <w:pStyle w:val="af0"/>
        <w:rPr>
          <w:b w:val="0"/>
        </w:rPr>
      </w:pPr>
      <w:r w:rsidRPr="00E54BCC">
        <w:rPr>
          <w:b w:val="0"/>
        </w:rPr>
        <w:t>К/</w:t>
      </w:r>
      <w:proofErr w:type="spellStart"/>
      <w:r w:rsidRPr="00E54BCC">
        <w:rPr>
          <w:b w:val="0"/>
        </w:rPr>
        <w:t>сч</w:t>
      </w:r>
      <w:proofErr w:type="spellEnd"/>
      <w:r w:rsidRPr="00E54BCC">
        <w:rPr>
          <w:b w:val="0"/>
        </w:rPr>
        <w:t xml:space="preserve">. 30101810100000000835 </w:t>
      </w:r>
    </w:p>
    <w:p w:rsidR="00E54BCC" w:rsidRPr="00E54BCC" w:rsidRDefault="00E54BCC" w:rsidP="00E54BCC">
      <w:pPr>
        <w:pStyle w:val="af0"/>
        <w:rPr>
          <w:b w:val="0"/>
        </w:rPr>
      </w:pPr>
      <w:r w:rsidRPr="00E54BCC">
        <w:rPr>
          <w:b w:val="0"/>
        </w:rPr>
        <w:t>в ГРКЦ ГУ ЦБ РФ по Воронежской области</w:t>
      </w:r>
    </w:p>
    <w:p w:rsidR="00E54BCC" w:rsidRPr="00E54BCC" w:rsidRDefault="00E54BCC" w:rsidP="00E54BCC">
      <w:pPr>
        <w:pStyle w:val="af0"/>
        <w:rPr>
          <w:b w:val="0"/>
        </w:rPr>
      </w:pPr>
      <w:r w:rsidRPr="00E54BCC">
        <w:rPr>
          <w:b w:val="0"/>
        </w:rPr>
        <w:t>БИК 042007835</w:t>
      </w:r>
    </w:p>
    <w:p w:rsidR="00E54BCC" w:rsidRPr="00E54BCC" w:rsidRDefault="00E54BCC" w:rsidP="00E54BCC">
      <w:pPr>
        <w:pStyle w:val="af0"/>
        <w:rPr>
          <w:b w:val="0"/>
        </w:rPr>
      </w:pPr>
      <w:r w:rsidRPr="00E54BCC">
        <w:rPr>
          <w:b w:val="0"/>
        </w:rPr>
        <w:t xml:space="preserve"> </w:t>
      </w:r>
    </w:p>
    <w:p w:rsidR="00E54BCC" w:rsidRPr="00E54BCC" w:rsidRDefault="00E54BCC" w:rsidP="00E54BCC">
      <w:pPr>
        <w:shd w:val="clear" w:color="auto" w:fill="FFFFFF"/>
        <w:spacing w:line="274" w:lineRule="exact"/>
        <w:ind w:left="134" w:right="125" w:firstLine="360"/>
        <w:jc w:val="both"/>
        <w:rPr>
          <w:rFonts w:ascii="Times New Roman" w:hAnsi="Times New Roman" w:cs="Times New Roman"/>
          <w:b/>
          <w:bCs/>
          <w:sz w:val="24"/>
          <w:szCs w:val="24"/>
        </w:rPr>
      </w:pPr>
    </w:p>
    <w:p w:rsidR="00E54BCC" w:rsidRPr="00E54BCC" w:rsidRDefault="00E54BCC" w:rsidP="00E54BCC">
      <w:pPr>
        <w:shd w:val="clear" w:color="auto" w:fill="FFFFFF"/>
        <w:spacing w:line="274" w:lineRule="exact"/>
        <w:ind w:left="134" w:right="125" w:firstLine="360"/>
        <w:jc w:val="both"/>
        <w:rPr>
          <w:rFonts w:ascii="Times New Roman" w:hAnsi="Times New Roman" w:cs="Times New Roman"/>
          <w:sz w:val="24"/>
          <w:szCs w:val="24"/>
        </w:rPr>
      </w:pPr>
      <w:r w:rsidRPr="00E54BCC">
        <w:rPr>
          <w:rFonts w:ascii="Times New Roman" w:hAnsi="Times New Roman" w:cs="Times New Roman"/>
          <w:b/>
          <w:bCs/>
          <w:sz w:val="24"/>
          <w:szCs w:val="24"/>
        </w:rPr>
        <w:t>Покупатель:</w:t>
      </w:r>
      <w:r w:rsidRPr="00E54BCC">
        <w:rPr>
          <w:rFonts w:ascii="Times New Roman" w:hAnsi="Times New Roman" w:cs="Times New Roman"/>
          <w:sz w:val="24"/>
          <w:szCs w:val="24"/>
        </w:rPr>
        <w:t xml:space="preserve">   </w:t>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b/>
          <w:bCs/>
          <w:sz w:val="24"/>
          <w:szCs w:val="24"/>
        </w:rPr>
        <w:t>Поставщик:</w:t>
      </w:r>
    </w:p>
    <w:p w:rsidR="00E54BCC" w:rsidRPr="00E54BCC" w:rsidRDefault="00E54BCC" w:rsidP="00E54BCC">
      <w:pPr>
        <w:shd w:val="clear" w:color="auto" w:fill="FFFFFF"/>
        <w:spacing w:line="274" w:lineRule="exact"/>
        <w:ind w:right="125"/>
        <w:jc w:val="both"/>
        <w:rPr>
          <w:rFonts w:ascii="Times New Roman" w:hAnsi="Times New Roman" w:cs="Times New Roman"/>
          <w:b/>
          <w:bCs/>
          <w:sz w:val="24"/>
          <w:szCs w:val="24"/>
        </w:rPr>
      </w:pPr>
    </w:p>
    <w:p w:rsidR="00E54BCC" w:rsidRPr="00E54BCC" w:rsidRDefault="00E54BCC" w:rsidP="00E54BCC">
      <w:pPr>
        <w:shd w:val="clear" w:color="auto" w:fill="FFFFFF"/>
        <w:spacing w:line="274" w:lineRule="exact"/>
        <w:ind w:right="125"/>
        <w:jc w:val="both"/>
        <w:rPr>
          <w:rFonts w:ascii="Times New Roman" w:hAnsi="Times New Roman" w:cs="Times New Roman"/>
          <w:b/>
          <w:bCs/>
          <w:sz w:val="24"/>
          <w:szCs w:val="24"/>
        </w:rPr>
      </w:pPr>
    </w:p>
    <w:p w:rsidR="00E54BCC" w:rsidRPr="00E54BCC" w:rsidRDefault="00E54BCC" w:rsidP="00E54BCC">
      <w:pPr>
        <w:shd w:val="clear" w:color="auto" w:fill="FFFFFF"/>
        <w:spacing w:line="274" w:lineRule="exact"/>
        <w:ind w:right="125"/>
        <w:jc w:val="both"/>
        <w:rPr>
          <w:rFonts w:ascii="Times New Roman" w:hAnsi="Times New Roman" w:cs="Times New Roman"/>
          <w:b/>
          <w:bCs/>
          <w:sz w:val="24"/>
          <w:szCs w:val="24"/>
        </w:rPr>
      </w:pPr>
      <w:r w:rsidRPr="00E54BCC">
        <w:rPr>
          <w:rFonts w:ascii="Times New Roman" w:hAnsi="Times New Roman" w:cs="Times New Roman"/>
          <w:b/>
          <w:bCs/>
          <w:sz w:val="24"/>
          <w:szCs w:val="24"/>
        </w:rPr>
        <w:t>------------------------П.С. Долгов</w:t>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t xml:space="preserve">---------------------- </w:t>
      </w: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Default="00E54BCC"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E54BCC" w:rsidRDefault="00E54BCC"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AA7BF8" w:rsidRDefault="00AA7BF8"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AA7BF8" w:rsidRDefault="00AA7BF8"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AA7BF8" w:rsidRDefault="00AA7BF8"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AA7BF8" w:rsidRDefault="00AA7BF8"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E54BCC" w:rsidRPr="00E54BCC" w:rsidRDefault="00E54BCC" w:rsidP="00AA7BF8">
      <w:pPr>
        <w:shd w:val="clear" w:color="auto" w:fill="FFFFFF"/>
        <w:spacing w:line="298" w:lineRule="exact"/>
        <w:ind w:left="6379" w:hanging="76"/>
        <w:jc w:val="both"/>
        <w:rPr>
          <w:rFonts w:ascii="Times New Roman" w:hAnsi="Times New Roman" w:cs="Times New Roman"/>
          <w:b/>
          <w:bCs/>
          <w:sz w:val="24"/>
          <w:szCs w:val="24"/>
        </w:rPr>
      </w:pPr>
      <w:r w:rsidRPr="00E54BCC">
        <w:rPr>
          <w:rFonts w:ascii="Times New Roman" w:hAnsi="Times New Roman" w:cs="Times New Roman"/>
          <w:b/>
          <w:bCs/>
          <w:color w:val="000000"/>
          <w:spacing w:val="-14"/>
          <w:sz w:val="24"/>
          <w:szCs w:val="24"/>
        </w:rPr>
        <w:lastRenderedPageBreak/>
        <w:t>Приложение</w:t>
      </w:r>
    </w:p>
    <w:p w:rsidR="00E54BCC" w:rsidRPr="00E54BCC" w:rsidRDefault="00E54BCC" w:rsidP="00AA7BF8">
      <w:pPr>
        <w:shd w:val="clear" w:color="auto" w:fill="FFFFFF"/>
        <w:spacing w:line="298" w:lineRule="exact"/>
        <w:ind w:left="6379" w:hanging="76"/>
        <w:jc w:val="both"/>
        <w:rPr>
          <w:rFonts w:ascii="Times New Roman" w:hAnsi="Times New Roman" w:cs="Times New Roman"/>
          <w:b/>
          <w:bCs/>
          <w:sz w:val="24"/>
          <w:szCs w:val="24"/>
        </w:rPr>
      </w:pPr>
      <w:r w:rsidRPr="00E54BCC">
        <w:rPr>
          <w:rFonts w:ascii="Times New Roman" w:hAnsi="Times New Roman" w:cs="Times New Roman"/>
          <w:b/>
          <w:bCs/>
          <w:color w:val="000000"/>
          <w:spacing w:val="-11"/>
          <w:sz w:val="24"/>
          <w:szCs w:val="24"/>
        </w:rPr>
        <w:t xml:space="preserve">                                                                                                        </w:t>
      </w:r>
      <w:r w:rsidR="00AA7BF8">
        <w:rPr>
          <w:rFonts w:ascii="Times New Roman" w:hAnsi="Times New Roman" w:cs="Times New Roman"/>
          <w:b/>
          <w:bCs/>
          <w:color w:val="000000"/>
          <w:spacing w:val="-11"/>
          <w:sz w:val="24"/>
          <w:szCs w:val="24"/>
        </w:rPr>
        <w:t xml:space="preserve">                               </w:t>
      </w:r>
      <w:r w:rsidRPr="00E54BCC">
        <w:rPr>
          <w:rFonts w:ascii="Times New Roman" w:hAnsi="Times New Roman" w:cs="Times New Roman"/>
          <w:b/>
          <w:bCs/>
          <w:color w:val="000000"/>
          <w:spacing w:val="-11"/>
          <w:sz w:val="24"/>
          <w:szCs w:val="24"/>
        </w:rPr>
        <w:t xml:space="preserve">к  Договору № </w:t>
      </w:r>
    </w:p>
    <w:p w:rsidR="00E54BCC" w:rsidRPr="00E54BCC" w:rsidRDefault="00E54BCC" w:rsidP="00AA7BF8">
      <w:pPr>
        <w:shd w:val="clear" w:color="auto" w:fill="FFFFFF"/>
        <w:spacing w:line="298" w:lineRule="exact"/>
        <w:ind w:left="6379" w:hanging="76"/>
        <w:jc w:val="both"/>
        <w:rPr>
          <w:rFonts w:ascii="Times New Roman" w:hAnsi="Times New Roman" w:cs="Times New Roman"/>
          <w:b/>
          <w:bCs/>
          <w:color w:val="000000"/>
          <w:sz w:val="24"/>
          <w:szCs w:val="24"/>
        </w:rPr>
      </w:pPr>
      <w:r w:rsidRPr="00E54BCC">
        <w:rPr>
          <w:rFonts w:ascii="Times New Roman" w:hAnsi="Times New Roman" w:cs="Times New Roman"/>
          <w:b/>
          <w:bCs/>
          <w:color w:val="000000"/>
          <w:sz w:val="24"/>
          <w:szCs w:val="24"/>
        </w:rPr>
        <w:t>от «___» _______ 20__г.</w:t>
      </w:r>
    </w:p>
    <w:p w:rsidR="00E54BCC" w:rsidRPr="00E54BCC" w:rsidRDefault="00E54BCC" w:rsidP="00E54BCC">
      <w:pPr>
        <w:shd w:val="clear" w:color="auto" w:fill="FFFFFF"/>
        <w:spacing w:line="298" w:lineRule="exact"/>
        <w:ind w:left="5770"/>
        <w:jc w:val="both"/>
        <w:rPr>
          <w:rFonts w:ascii="Times New Roman" w:hAnsi="Times New Roman" w:cs="Times New Roman"/>
          <w:b/>
          <w:bCs/>
          <w:color w:val="000000"/>
          <w:sz w:val="24"/>
          <w:szCs w:val="24"/>
        </w:rPr>
      </w:pPr>
    </w:p>
    <w:p w:rsidR="00E54BCC" w:rsidRPr="00E54BCC" w:rsidRDefault="00E54BCC" w:rsidP="00E54BCC">
      <w:pPr>
        <w:shd w:val="clear" w:color="auto" w:fill="FFFFFF"/>
        <w:spacing w:line="298" w:lineRule="exact"/>
        <w:ind w:left="5770"/>
        <w:jc w:val="both"/>
        <w:rPr>
          <w:rFonts w:ascii="Times New Roman" w:hAnsi="Times New Roman" w:cs="Times New Roman"/>
          <w:b/>
          <w:bCs/>
          <w:sz w:val="24"/>
          <w:szCs w:val="24"/>
        </w:rPr>
      </w:pPr>
    </w:p>
    <w:p w:rsidR="00E54BCC" w:rsidRPr="00E54BCC" w:rsidRDefault="00E54BCC" w:rsidP="00E54BCC">
      <w:pPr>
        <w:shd w:val="clear" w:color="auto" w:fill="FFFFFF"/>
        <w:spacing w:line="298" w:lineRule="exact"/>
        <w:jc w:val="center"/>
        <w:rPr>
          <w:rFonts w:ascii="Times New Roman" w:hAnsi="Times New Roman" w:cs="Times New Roman"/>
          <w:b/>
          <w:bCs/>
          <w:color w:val="000000"/>
          <w:sz w:val="24"/>
          <w:szCs w:val="24"/>
        </w:rPr>
      </w:pPr>
      <w:r w:rsidRPr="00E54BCC">
        <w:rPr>
          <w:rFonts w:ascii="Times New Roman" w:hAnsi="Times New Roman" w:cs="Times New Roman"/>
          <w:b/>
          <w:bCs/>
          <w:color w:val="000000"/>
          <w:sz w:val="24"/>
          <w:szCs w:val="24"/>
        </w:rPr>
        <w:t>Спецификация  № ____ от «   » ______ 20____г.</w:t>
      </w:r>
    </w:p>
    <w:p w:rsidR="00E54BCC" w:rsidRPr="00E54BCC" w:rsidRDefault="00E54BCC" w:rsidP="00E54BCC">
      <w:pPr>
        <w:shd w:val="clear" w:color="auto" w:fill="FFFFFF"/>
        <w:spacing w:line="298" w:lineRule="exact"/>
        <w:jc w:val="center"/>
        <w:rPr>
          <w:rFonts w:ascii="Times New Roman" w:hAnsi="Times New Roman" w:cs="Times New Roman"/>
          <w:b/>
          <w:bCs/>
          <w:color w:val="000000"/>
          <w:sz w:val="24"/>
          <w:szCs w:val="24"/>
        </w:rPr>
      </w:pP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Открытое   акционерное   общество  «</w:t>
      </w:r>
      <w:proofErr w:type="spellStart"/>
      <w:r w:rsidRPr="00E54BCC">
        <w:rPr>
          <w:rFonts w:ascii="Times New Roman" w:hAnsi="Times New Roman" w:cs="Times New Roman"/>
          <w:sz w:val="24"/>
          <w:szCs w:val="24"/>
        </w:rPr>
        <w:t>Вагонреммаш</w:t>
      </w:r>
      <w:proofErr w:type="spellEnd"/>
      <w:r w:rsidRPr="00E54BCC">
        <w:rPr>
          <w:rFonts w:ascii="Times New Roman" w:hAnsi="Times New Roman" w:cs="Times New Roman"/>
          <w:sz w:val="24"/>
          <w:szCs w:val="24"/>
        </w:rPr>
        <w:t xml:space="preserve">», </w:t>
      </w:r>
      <w:r w:rsidRPr="00E54BCC">
        <w:rPr>
          <w:rFonts w:ascii="Times New Roman" w:hAnsi="Times New Roman" w:cs="Times New Roman"/>
          <w:spacing w:val="-2"/>
          <w:sz w:val="24"/>
          <w:szCs w:val="24"/>
        </w:rPr>
        <w:t>именуемое в  дальнейшем «Покупатель»,  в  лице</w:t>
      </w:r>
      <w:r w:rsidRPr="00E54BCC">
        <w:rPr>
          <w:rFonts w:ascii="Times New Roman" w:hAnsi="Times New Roman" w:cs="Times New Roman"/>
          <w:sz w:val="24"/>
          <w:szCs w:val="24"/>
        </w:rPr>
        <w:t xml:space="preserve">  Директора Тамбовского ВРЗ ОАО «ВРМ» Долгова Павла Сергеевича, действующего на основании Положения о филиале по доверенности    № ВРМ-119/12 от 01.12.2012 с    одной   стороны, и  ________________________________________________________________________,  именуемое  в дальнейшем «Поставщик»,   в лице  _____________________________</w:t>
      </w:r>
    </w:p>
    <w:p w:rsidR="00E54BCC" w:rsidRPr="00E54BCC" w:rsidRDefault="00E54BCC" w:rsidP="00E54BCC">
      <w:pPr>
        <w:jc w:val="both"/>
        <w:rPr>
          <w:rFonts w:ascii="Times New Roman" w:hAnsi="Times New Roman" w:cs="Times New Roman"/>
          <w:spacing w:val="-4"/>
          <w:sz w:val="24"/>
          <w:szCs w:val="24"/>
        </w:rPr>
      </w:pPr>
      <w:proofErr w:type="gramStart"/>
      <w:r w:rsidRPr="00E54BCC">
        <w:rPr>
          <w:rFonts w:ascii="Times New Roman" w:hAnsi="Times New Roman" w:cs="Times New Roman"/>
          <w:sz w:val="24"/>
          <w:szCs w:val="24"/>
        </w:rPr>
        <w:t xml:space="preserve">______________________________________________________,действующего на </w:t>
      </w:r>
      <w:proofErr w:type="spellStart"/>
      <w:r w:rsidRPr="00E54BCC">
        <w:rPr>
          <w:rFonts w:ascii="Times New Roman" w:hAnsi="Times New Roman" w:cs="Times New Roman"/>
          <w:sz w:val="24"/>
          <w:szCs w:val="24"/>
        </w:rPr>
        <w:t>основании_________________________________</w:t>
      </w:r>
      <w:proofErr w:type="spellEnd"/>
      <w:r w:rsidRPr="00E54BCC">
        <w:rPr>
          <w:rFonts w:ascii="Times New Roman" w:hAnsi="Times New Roman" w:cs="Times New Roman"/>
          <w:sz w:val="24"/>
          <w:szCs w:val="24"/>
        </w:rPr>
        <w:t xml:space="preserve">,    с  другой  стороны,  далее   именуемые  «Стороны»,  заключили  настоящий </w:t>
      </w:r>
      <w:r w:rsidRPr="00E54BCC">
        <w:rPr>
          <w:rFonts w:ascii="Times New Roman" w:hAnsi="Times New Roman" w:cs="Times New Roman"/>
          <w:spacing w:val="-4"/>
          <w:sz w:val="24"/>
          <w:szCs w:val="24"/>
        </w:rPr>
        <w:t>Договор о нижеследующем</w:t>
      </w:r>
      <w:proofErr w:type="gramEnd"/>
    </w:p>
    <w:p w:rsidR="00E54BCC" w:rsidRPr="00E54BCC" w:rsidRDefault="00E54BCC" w:rsidP="00E54BCC">
      <w:pPr>
        <w:jc w:val="both"/>
        <w:rPr>
          <w:rFonts w:ascii="Times New Roman" w:hAnsi="Times New Roman" w:cs="Times New Roman"/>
          <w:spacing w:val="-4"/>
          <w:sz w:val="24"/>
          <w:szCs w:val="24"/>
        </w:rPr>
      </w:pPr>
    </w:p>
    <w:p w:rsidR="00E54BCC" w:rsidRPr="00E54BCC" w:rsidRDefault="00E54BCC" w:rsidP="00E54BCC">
      <w:pPr>
        <w:ind w:firstLine="540"/>
        <w:jc w:val="both"/>
        <w:rPr>
          <w:rFonts w:ascii="Times New Roman" w:hAnsi="Times New Roman" w:cs="Times New Roman"/>
          <w:sz w:val="24"/>
          <w:szCs w:val="24"/>
        </w:rPr>
      </w:pPr>
      <w:r w:rsidRPr="00E54BCC">
        <w:rPr>
          <w:rFonts w:ascii="Times New Roman" w:hAnsi="Times New Roman" w:cs="Times New Roman"/>
          <w:sz w:val="24"/>
          <w:szCs w:val="24"/>
        </w:rPr>
        <w:t>1.Исполнитель обязуется поставить, а Заказчик принять и оплатить «Товар» в следующем количестве:</w:t>
      </w:r>
    </w:p>
    <w:p w:rsidR="00E54BCC" w:rsidRPr="00E54BCC" w:rsidRDefault="00E54BCC" w:rsidP="00E54BCC">
      <w:pPr>
        <w:shd w:val="clear" w:color="auto" w:fill="FFFFFF"/>
        <w:spacing w:line="298" w:lineRule="exact"/>
        <w:jc w:val="both"/>
        <w:rPr>
          <w:rFonts w:ascii="Times New Roman" w:hAnsi="Times New Roman" w:cs="Times New Roman"/>
          <w:color w:val="000000"/>
          <w:sz w:val="24"/>
          <w:szCs w:val="24"/>
        </w:rPr>
      </w:pPr>
    </w:p>
    <w:tbl>
      <w:tblPr>
        <w:tblW w:w="101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875"/>
        <w:gridCol w:w="1316"/>
        <w:gridCol w:w="1316"/>
        <w:gridCol w:w="1316"/>
        <w:gridCol w:w="1645"/>
      </w:tblGrid>
      <w:tr w:rsidR="00E54BCC" w:rsidRPr="00E54BCC" w:rsidTr="00E54BCC">
        <w:tc>
          <w:tcPr>
            <w:tcW w:w="661"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eastAsia="Times New Roman" w:hAnsi="Times New Roman" w:cs="Times New Roman"/>
                <w:sz w:val="24"/>
                <w:szCs w:val="24"/>
              </w:rPr>
            </w:pPr>
            <w:r w:rsidRPr="00E54BCC">
              <w:rPr>
                <w:rFonts w:ascii="Times New Roman" w:hAnsi="Times New Roman" w:cs="Times New Roman"/>
                <w:sz w:val="24"/>
                <w:szCs w:val="24"/>
              </w:rPr>
              <w:t>№</w:t>
            </w:r>
          </w:p>
          <w:p w:rsidR="00E54BCC" w:rsidRPr="00E54BCC" w:rsidRDefault="00E54BCC">
            <w:pPr>
              <w:spacing w:line="298" w:lineRule="exact"/>
              <w:jc w:val="both"/>
              <w:rPr>
                <w:rFonts w:ascii="Times New Roman" w:hAnsi="Times New Roman" w:cs="Times New Roman"/>
                <w:sz w:val="24"/>
                <w:szCs w:val="24"/>
              </w:rPr>
            </w:pPr>
            <w:proofErr w:type="spellStart"/>
            <w:proofErr w:type="gramStart"/>
            <w:r w:rsidRPr="00E54BCC">
              <w:rPr>
                <w:rFonts w:ascii="Times New Roman" w:hAnsi="Times New Roman" w:cs="Times New Roman"/>
                <w:sz w:val="24"/>
                <w:szCs w:val="24"/>
              </w:rPr>
              <w:t>п</w:t>
            </w:r>
            <w:proofErr w:type="spellEnd"/>
            <w:proofErr w:type="gramEnd"/>
            <w:r w:rsidRPr="00E54BCC">
              <w:rPr>
                <w:rFonts w:ascii="Times New Roman" w:hAnsi="Times New Roman" w:cs="Times New Roman"/>
                <w:sz w:val="24"/>
                <w:szCs w:val="24"/>
              </w:rPr>
              <w:t>/</w:t>
            </w:r>
            <w:proofErr w:type="spellStart"/>
            <w:r w:rsidRPr="00E54BCC">
              <w:rPr>
                <w:rFonts w:ascii="Times New Roman" w:hAnsi="Times New Roman" w:cs="Times New Roman"/>
                <w:sz w:val="24"/>
                <w:szCs w:val="24"/>
              </w:rPr>
              <w:t>п</w:t>
            </w:r>
            <w:proofErr w:type="spellEnd"/>
          </w:p>
        </w:tc>
        <w:tc>
          <w:tcPr>
            <w:tcW w:w="3875"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Наименование</w:t>
            </w: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 xml:space="preserve">Ед. </w:t>
            </w:r>
            <w:proofErr w:type="spellStart"/>
            <w:r w:rsidRPr="00E54BCC">
              <w:rPr>
                <w:rFonts w:ascii="Times New Roman" w:hAnsi="Times New Roman" w:cs="Times New Roman"/>
                <w:sz w:val="24"/>
                <w:szCs w:val="24"/>
              </w:rPr>
              <w:t>изм</w:t>
            </w:r>
            <w:proofErr w:type="spellEnd"/>
            <w:r w:rsidRPr="00E54BCC">
              <w:rPr>
                <w:rFonts w:ascii="Times New Roman" w:hAnsi="Times New Roman" w:cs="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Кол-во</w:t>
            </w: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eastAsia="Times New Roman" w:hAnsi="Times New Roman" w:cs="Times New Roman"/>
                <w:sz w:val="24"/>
                <w:szCs w:val="24"/>
              </w:rPr>
            </w:pPr>
            <w:r w:rsidRPr="00E54BCC">
              <w:rPr>
                <w:rFonts w:ascii="Times New Roman" w:hAnsi="Times New Roman" w:cs="Times New Roman"/>
                <w:sz w:val="24"/>
                <w:szCs w:val="24"/>
              </w:rPr>
              <w:t>Цена без НДС,</w:t>
            </w:r>
          </w:p>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Руб.</w:t>
            </w:r>
          </w:p>
        </w:tc>
        <w:tc>
          <w:tcPr>
            <w:tcW w:w="1645"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eastAsia="Times New Roman" w:hAnsi="Times New Roman" w:cs="Times New Roman"/>
                <w:sz w:val="24"/>
                <w:szCs w:val="24"/>
              </w:rPr>
            </w:pPr>
            <w:r w:rsidRPr="00E54BCC">
              <w:rPr>
                <w:rFonts w:ascii="Times New Roman" w:hAnsi="Times New Roman" w:cs="Times New Roman"/>
                <w:sz w:val="24"/>
                <w:szCs w:val="24"/>
              </w:rPr>
              <w:t xml:space="preserve">Срок </w:t>
            </w:r>
          </w:p>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поставки</w:t>
            </w:r>
          </w:p>
        </w:tc>
      </w:tr>
      <w:tr w:rsidR="00E54BCC" w:rsidRPr="00E54BCC" w:rsidTr="00E54BCC">
        <w:tc>
          <w:tcPr>
            <w:tcW w:w="661"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1</w:t>
            </w:r>
          </w:p>
        </w:tc>
        <w:tc>
          <w:tcPr>
            <w:tcW w:w="3875" w:type="dxa"/>
            <w:tcBorders>
              <w:top w:val="single" w:sz="4" w:space="0" w:color="auto"/>
              <w:left w:val="single" w:sz="4" w:space="0" w:color="auto"/>
              <w:bottom w:val="single" w:sz="4" w:space="0" w:color="auto"/>
              <w:right w:val="single" w:sz="4" w:space="0" w:color="auto"/>
            </w:tcBorders>
          </w:tcPr>
          <w:p w:rsidR="00E54BCC" w:rsidRPr="00E54BCC" w:rsidRDefault="00E54BCC">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Шт.</w:t>
            </w: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r>
      <w:tr w:rsidR="00E54BCC" w:rsidRPr="00E54BCC" w:rsidTr="00E54BCC">
        <w:tc>
          <w:tcPr>
            <w:tcW w:w="661"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2</w:t>
            </w:r>
          </w:p>
        </w:tc>
        <w:tc>
          <w:tcPr>
            <w:tcW w:w="3875" w:type="dxa"/>
            <w:tcBorders>
              <w:top w:val="single" w:sz="4" w:space="0" w:color="auto"/>
              <w:left w:val="single" w:sz="4" w:space="0" w:color="auto"/>
              <w:bottom w:val="single" w:sz="4" w:space="0" w:color="auto"/>
              <w:right w:val="single" w:sz="4" w:space="0" w:color="auto"/>
            </w:tcBorders>
          </w:tcPr>
          <w:p w:rsidR="00E54BCC" w:rsidRPr="00E54BCC" w:rsidRDefault="00E54BCC">
            <w:pPr>
              <w:rPr>
                <w:rFonts w:ascii="Times New Roman" w:hAnsi="Times New Roman" w:cs="Times New Roman"/>
                <w:spacing w:val="-2"/>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Шт.</w:t>
            </w: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r>
      <w:tr w:rsidR="00E54BCC" w:rsidRPr="00E54BCC" w:rsidTr="00E54BCC">
        <w:tc>
          <w:tcPr>
            <w:tcW w:w="661"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3</w:t>
            </w:r>
          </w:p>
        </w:tc>
        <w:tc>
          <w:tcPr>
            <w:tcW w:w="3875" w:type="dxa"/>
            <w:tcBorders>
              <w:top w:val="single" w:sz="4" w:space="0" w:color="auto"/>
              <w:left w:val="single" w:sz="4" w:space="0" w:color="auto"/>
              <w:bottom w:val="single" w:sz="4" w:space="0" w:color="auto"/>
              <w:right w:val="single" w:sz="4" w:space="0" w:color="auto"/>
            </w:tcBorders>
          </w:tcPr>
          <w:p w:rsidR="00E54BCC" w:rsidRPr="00E54BCC" w:rsidRDefault="00E54BCC">
            <w:pPr>
              <w:shd w:val="clear" w:color="auto" w:fill="FFFFFF"/>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r>
    </w:tbl>
    <w:p w:rsidR="00E54BCC" w:rsidRPr="00E54BCC" w:rsidRDefault="00E54BCC" w:rsidP="00E54BCC">
      <w:pPr>
        <w:shd w:val="clear" w:color="auto" w:fill="FFFFFF"/>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Итого:</w:t>
      </w:r>
    </w:p>
    <w:p w:rsidR="00E54BCC" w:rsidRPr="00E54BCC" w:rsidRDefault="00E54BCC" w:rsidP="00E54BCC">
      <w:pPr>
        <w:shd w:val="clear" w:color="auto" w:fill="FFFFFF"/>
        <w:spacing w:line="274" w:lineRule="exact"/>
        <w:ind w:right="125"/>
        <w:jc w:val="both"/>
        <w:rPr>
          <w:rFonts w:ascii="Times New Roman" w:hAnsi="Times New Roman" w:cs="Times New Roman"/>
          <w:sz w:val="24"/>
          <w:szCs w:val="24"/>
        </w:rPr>
      </w:pPr>
    </w:p>
    <w:p w:rsidR="00E54BCC" w:rsidRPr="00E54BCC" w:rsidRDefault="00E54BCC" w:rsidP="00E54BCC">
      <w:pPr>
        <w:shd w:val="clear" w:color="auto" w:fill="FFFFFF"/>
        <w:spacing w:line="274" w:lineRule="exact"/>
        <w:ind w:right="125"/>
        <w:jc w:val="both"/>
        <w:rPr>
          <w:rFonts w:ascii="Times New Roman" w:hAnsi="Times New Roman" w:cs="Times New Roman"/>
          <w:sz w:val="24"/>
          <w:szCs w:val="24"/>
        </w:rPr>
      </w:pPr>
      <w:r w:rsidRPr="00E54BCC">
        <w:rPr>
          <w:rFonts w:ascii="Times New Roman" w:hAnsi="Times New Roman" w:cs="Times New Roman"/>
          <w:sz w:val="24"/>
          <w:szCs w:val="24"/>
        </w:rPr>
        <w:t>Покупатель</w:t>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t>Поставщик</w:t>
      </w:r>
    </w:p>
    <w:p w:rsidR="00E54BCC" w:rsidRPr="00E54BCC" w:rsidRDefault="00E54BCC" w:rsidP="00E54BCC">
      <w:pPr>
        <w:shd w:val="clear" w:color="auto" w:fill="FFFFFF"/>
        <w:spacing w:line="274" w:lineRule="exact"/>
        <w:ind w:right="125"/>
        <w:jc w:val="both"/>
        <w:rPr>
          <w:rFonts w:ascii="Times New Roman" w:hAnsi="Times New Roman" w:cs="Times New Roman"/>
          <w:sz w:val="24"/>
          <w:szCs w:val="24"/>
        </w:rPr>
      </w:pPr>
    </w:p>
    <w:p w:rsidR="000837CE" w:rsidRPr="00E54BCC" w:rsidRDefault="00E54BCC" w:rsidP="00AA7BF8">
      <w:pPr>
        <w:shd w:val="clear" w:color="auto" w:fill="FFFFFF"/>
        <w:spacing w:line="274" w:lineRule="exact"/>
        <w:ind w:right="125"/>
        <w:jc w:val="both"/>
        <w:rPr>
          <w:rFonts w:ascii="Times New Roman" w:hAnsi="Times New Roman" w:cs="Times New Roman"/>
          <w:sz w:val="24"/>
          <w:szCs w:val="24"/>
        </w:rPr>
      </w:pPr>
      <w:r w:rsidRPr="00E54BCC">
        <w:rPr>
          <w:rFonts w:ascii="Times New Roman" w:hAnsi="Times New Roman" w:cs="Times New Roman"/>
          <w:sz w:val="24"/>
          <w:szCs w:val="24"/>
        </w:rPr>
        <w:t>---------------------  П.С. Долгов                                                   ---------------------</w:t>
      </w:r>
    </w:p>
    <w:sectPr w:rsidR="000837CE" w:rsidRPr="00E54BCC" w:rsidSect="003449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F9" w:rsidRDefault="008208F9" w:rsidP="003449D7">
      <w:pPr>
        <w:spacing w:after="0" w:line="240" w:lineRule="auto"/>
      </w:pPr>
      <w:r>
        <w:separator/>
      </w:r>
    </w:p>
  </w:endnote>
  <w:endnote w:type="continuationSeparator" w:id="0">
    <w:p w:rsidR="008208F9" w:rsidRDefault="008208F9" w:rsidP="00344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82" w:rsidRDefault="00F9444B" w:rsidP="00DF0958">
    <w:pPr>
      <w:pStyle w:val="ac"/>
      <w:framePr w:wrap="around" w:vAnchor="text" w:hAnchor="margin" w:xAlign="right" w:y="1"/>
      <w:rPr>
        <w:rStyle w:val="ab"/>
      </w:rPr>
    </w:pPr>
    <w:r>
      <w:rPr>
        <w:rStyle w:val="ab"/>
      </w:rPr>
      <w:fldChar w:fldCharType="begin"/>
    </w:r>
    <w:r w:rsidR="00502682">
      <w:rPr>
        <w:rStyle w:val="ab"/>
      </w:rPr>
      <w:instrText xml:space="preserve">PAGE  </w:instrText>
    </w:r>
    <w:r>
      <w:rPr>
        <w:rStyle w:val="ab"/>
      </w:rPr>
      <w:fldChar w:fldCharType="end"/>
    </w:r>
  </w:p>
  <w:p w:rsidR="00502682" w:rsidRDefault="00502682" w:rsidP="00DF095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82" w:rsidRDefault="00502682" w:rsidP="00DF095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F9" w:rsidRDefault="008208F9" w:rsidP="003449D7">
      <w:pPr>
        <w:spacing w:after="0" w:line="240" w:lineRule="auto"/>
      </w:pPr>
      <w:r>
        <w:separator/>
      </w:r>
    </w:p>
  </w:footnote>
  <w:footnote w:type="continuationSeparator" w:id="0">
    <w:p w:rsidR="008208F9" w:rsidRDefault="008208F9" w:rsidP="00344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82" w:rsidRDefault="00F9444B">
    <w:pPr>
      <w:pStyle w:val="a9"/>
      <w:jc w:val="center"/>
    </w:pPr>
    <w:fldSimple w:instr=" PAGE   \* MERGEFORMAT ">
      <w:r w:rsidR="00C45588">
        <w:rPr>
          <w:noProof/>
        </w:rPr>
        <w:t>14</w:t>
      </w:r>
    </w:fldSimple>
  </w:p>
  <w:p w:rsidR="00502682" w:rsidRDefault="0050268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82" w:rsidRDefault="00F9444B">
    <w:pPr>
      <w:pStyle w:val="a9"/>
      <w:jc w:val="center"/>
    </w:pPr>
    <w:fldSimple w:instr=" PAGE   \* MERGEFORMAT ">
      <w:r w:rsidR="00C45588">
        <w:rPr>
          <w:noProof/>
        </w:rPr>
        <w:t>21</w:t>
      </w:r>
    </w:fldSimple>
  </w:p>
  <w:p w:rsidR="00502682" w:rsidRDefault="0050268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A720F202"/>
    <w:lvl w:ilvl="0">
      <w:start w:val="2"/>
      <w:numFmt w:val="decimal"/>
      <w:lvlText w:val="%1."/>
      <w:lvlJc w:val="left"/>
      <w:pPr>
        <w:ind w:left="420" w:hanging="420"/>
      </w:pPr>
    </w:lvl>
    <w:lvl w:ilvl="1">
      <w:start w:val="9"/>
      <w:numFmt w:val="decimal"/>
      <w:lvlText w:val="%1.%2."/>
      <w:lvlJc w:val="left"/>
      <w:pPr>
        <w:ind w:left="1724" w:hanging="720"/>
      </w:pPr>
    </w:lvl>
    <w:lvl w:ilvl="2">
      <w:start w:val="1"/>
      <w:numFmt w:val="decimal"/>
      <w:lvlText w:val="%1.%2.%3."/>
      <w:lvlJc w:val="left"/>
      <w:pPr>
        <w:ind w:left="1854" w:hanging="720"/>
      </w:pPr>
      <w:rPr>
        <w:color w:val="auto"/>
      </w:rPr>
    </w:lvl>
    <w:lvl w:ilvl="3">
      <w:start w:val="1"/>
      <w:numFmt w:val="decimal"/>
      <w:lvlText w:val="%1.%2.%3.%4."/>
      <w:lvlJc w:val="left"/>
      <w:pPr>
        <w:ind w:left="4092" w:hanging="1080"/>
      </w:pPr>
    </w:lvl>
    <w:lvl w:ilvl="4">
      <w:start w:val="1"/>
      <w:numFmt w:val="decimal"/>
      <w:lvlText w:val="%1.%2.%3.%4.%5."/>
      <w:lvlJc w:val="left"/>
      <w:pPr>
        <w:ind w:left="5096" w:hanging="1080"/>
      </w:pPr>
    </w:lvl>
    <w:lvl w:ilvl="5">
      <w:start w:val="1"/>
      <w:numFmt w:val="decimal"/>
      <w:lvlText w:val="%1.%2.%3.%4.%5.%6."/>
      <w:lvlJc w:val="left"/>
      <w:pPr>
        <w:ind w:left="6460" w:hanging="1440"/>
      </w:pPr>
    </w:lvl>
    <w:lvl w:ilvl="6">
      <w:start w:val="1"/>
      <w:numFmt w:val="decimal"/>
      <w:lvlText w:val="%1.%2.%3.%4.%5.%6.%7."/>
      <w:lvlJc w:val="left"/>
      <w:pPr>
        <w:ind w:left="7824" w:hanging="1800"/>
      </w:pPr>
    </w:lvl>
    <w:lvl w:ilvl="7">
      <w:start w:val="1"/>
      <w:numFmt w:val="decimal"/>
      <w:lvlText w:val="%1.%2.%3.%4.%5.%6.%7.%8."/>
      <w:lvlJc w:val="left"/>
      <w:pPr>
        <w:ind w:left="8828" w:hanging="1800"/>
      </w:pPr>
    </w:lvl>
    <w:lvl w:ilvl="8">
      <w:start w:val="1"/>
      <w:numFmt w:val="decimal"/>
      <w:lvlText w:val="%1.%2.%3.%4.%5.%6.%7.%8.%9."/>
      <w:lvlJc w:val="left"/>
      <w:pPr>
        <w:ind w:left="10192" w:hanging="2160"/>
      </w:pPr>
    </w:lvl>
  </w:abstractNum>
  <w:abstractNum w:abstractNumId="1">
    <w:nsid w:val="0923243A"/>
    <w:multiLevelType w:val="multilevel"/>
    <w:tmpl w:val="7C90253A"/>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rPr>
    </w:lvl>
    <w:lvl w:ilvl="1">
      <w:start w:val="7"/>
      <w:numFmt w:val="decimal"/>
      <w:lvlText w:val="%1.%2."/>
      <w:lvlJc w:val="left"/>
      <w:pPr>
        <w:ind w:left="2149" w:hanging="720"/>
      </w:pPr>
      <w:rPr>
        <w:rFonts w:eastAsia="MS Mincho"/>
      </w:rPr>
    </w:lvl>
    <w:lvl w:ilvl="2">
      <w:start w:val="1"/>
      <w:numFmt w:val="decimal"/>
      <w:lvlText w:val="%1.%2.%3."/>
      <w:lvlJc w:val="left"/>
      <w:pPr>
        <w:ind w:left="3578" w:hanging="720"/>
      </w:pPr>
      <w:rPr>
        <w:rFonts w:eastAsia="MS Mincho"/>
      </w:rPr>
    </w:lvl>
    <w:lvl w:ilvl="3">
      <w:start w:val="1"/>
      <w:numFmt w:val="decimal"/>
      <w:lvlText w:val="%1.%2.%3.%4."/>
      <w:lvlJc w:val="left"/>
      <w:pPr>
        <w:ind w:left="5367" w:hanging="1080"/>
      </w:pPr>
      <w:rPr>
        <w:rFonts w:eastAsia="MS Mincho"/>
      </w:rPr>
    </w:lvl>
    <w:lvl w:ilvl="4">
      <w:start w:val="1"/>
      <w:numFmt w:val="decimal"/>
      <w:lvlText w:val="%1.%2.%3.%4.%5."/>
      <w:lvlJc w:val="left"/>
      <w:pPr>
        <w:ind w:left="6796" w:hanging="1080"/>
      </w:pPr>
      <w:rPr>
        <w:rFonts w:eastAsia="MS Mincho"/>
      </w:rPr>
    </w:lvl>
    <w:lvl w:ilvl="5">
      <w:start w:val="1"/>
      <w:numFmt w:val="decimal"/>
      <w:lvlText w:val="%1.%2.%3.%4.%5.%6."/>
      <w:lvlJc w:val="left"/>
      <w:pPr>
        <w:ind w:left="8585" w:hanging="1440"/>
      </w:pPr>
      <w:rPr>
        <w:rFonts w:eastAsia="MS Mincho"/>
      </w:rPr>
    </w:lvl>
    <w:lvl w:ilvl="6">
      <w:start w:val="1"/>
      <w:numFmt w:val="decimal"/>
      <w:lvlText w:val="%1.%2.%3.%4.%5.%6.%7."/>
      <w:lvlJc w:val="left"/>
      <w:pPr>
        <w:ind w:left="10374" w:hanging="1800"/>
      </w:pPr>
      <w:rPr>
        <w:rFonts w:eastAsia="MS Mincho"/>
      </w:rPr>
    </w:lvl>
    <w:lvl w:ilvl="7">
      <w:start w:val="1"/>
      <w:numFmt w:val="decimal"/>
      <w:lvlText w:val="%1.%2.%3.%4.%5.%6.%7.%8."/>
      <w:lvlJc w:val="left"/>
      <w:pPr>
        <w:ind w:left="11803" w:hanging="1800"/>
      </w:pPr>
      <w:rPr>
        <w:rFonts w:eastAsia="MS Mincho"/>
      </w:rPr>
    </w:lvl>
    <w:lvl w:ilvl="8">
      <w:start w:val="1"/>
      <w:numFmt w:val="decimal"/>
      <w:lvlText w:val="%1.%2.%3.%4.%5.%6.%7.%8.%9."/>
      <w:lvlJc w:val="left"/>
      <w:pPr>
        <w:ind w:left="13592" w:hanging="2160"/>
      </w:pPr>
      <w:rPr>
        <w:rFonts w:eastAsia="MS Mincho"/>
      </w:rPr>
    </w:lvl>
  </w:abstractNum>
  <w:abstractNum w:abstractNumId="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75BF"/>
    <w:multiLevelType w:val="multilevel"/>
    <w:tmpl w:val="BEC8A75A"/>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993" w:firstLine="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457535A"/>
    <w:multiLevelType w:val="multilevel"/>
    <w:tmpl w:val="E2AED17C"/>
    <w:lvl w:ilvl="0">
      <w:start w:val="1"/>
      <w:numFmt w:val="decimal"/>
      <w:lvlText w:val="%1."/>
      <w:lvlJc w:val="left"/>
      <w:pPr>
        <w:ind w:left="675" w:hanging="675"/>
      </w:pPr>
    </w:lvl>
    <w:lvl w:ilvl="1">
      <w:start w:val="7"/>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316F3131"/>
    <w:multiLevelType w:val="hybridMultilevel"/>
    <w:tmpl w:val="C3E6C6E0"/>
    <w:lvl w:ilvl="0" w:tplc="04190011">
      <w:start w:val="1"/>
      <w:numFmt w:val="decimal"/>
      <w:lvlText w:val="%1)"/>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8B29C7"/>
    <w:multiLevelType w:val="multilevel"/>
    <w:tmpl w:val="045E01CA"/>
    <w:lvl w:ilvl="0">
      <w:start w:val="1"/>
      <w:numFmt w:val="decimal"/>
      <w:lvlText w:val="%1."/>
      <w:lvlJc w:val="left"/>
      <w:pPr>
        <w:tabs>
          <w:tab w:val="num" w:pos="624"/>
        </w:tabs>
        <w:ind w:left="624" w:hanging="624"/>
      </w:pPr>
    </w:lvl>
    <w:lvl w:ilvl="1">
      <w:start w:val="5"/>
      <w:numFmt w:val="decimal"/>
      <w:lvlText w:val="%1.%2."/>
      <w:lvlJc w:val="left"/>
      <w:pPr>
        <w:tabs>
          <w:tab w:val="num" w:pos="990"/>
        </w:tabs>
        <w:ind w:left="990" w:hanging="720"/>
      </w:pPr>
    </w:lvl>
    <w:lvl w:ilvl="2">
      <w:start w:val="3"/>
      <w:numFmt w:val="decimal"/>
      <w:lvlText w:val="%1.%2.%3."/>
      <w:lvlJc w:val="left"/>
      <w:pPr>
        <w:tabs>
          <w:tab w:val="num" w:pos="1429"/>
        </w:tabs>
        <w:ind w:left="1429" w:hanging="720"/>
      </w:pPr>
      <w:rPr>
        <w:b w:val="0"/>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8">
    <w:nsid w:val="42126391"/>
    <w:multiLevelType w:val="multilevel"/>
    <w:tmpl w:val="89E246B4"/>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030C64"/>
    <w:multiLevelType w:val="multilevel"/>
    <w:tmpl w:val="6A5A7594"/>
    <w:lvl w:ilvl="0">
      <w:start w:val="1"/>
      <w:numFmt w:val="decimal"/>
      <w:lvlText w:val="%1."/>
      <w:lvlJc w:val="left"/>
      <w:pPr>
        <w:ind w:left="648" w:hanging="648"/>
      </w:pPr>
    </w:lvl>
    <w:lvl w:ilvl="1">
      <w:start w:val="3"/>
      <w:numFmt w:val="decimal"/>
      <w:lvlText w:val="%1.%2."/>
      <w:lvlJc w:val="left"/>
      <w:pPr>
        <w:ind w:left="1080" w:hanging="720"/>
      </w:pPr>
    </w:lvl>
    <w:lvl w:ilvl="2">
      <w:start w:val="2"/>
      <w:numFmt w:val="decimal"/>
      <w:lvlText w:val="%1.%2.%3."/>
      <w:lvlJc w:val="left"/>
      <w:pPr>
        <w:ind w:left="2139"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AE50A6"/>
    <w:multiLevelType w:val="multilevel"/>
    <w:tmpl w:val="7458EAA8"/>
    <w:lvl w:ilvl="0">
      <w:start w:val="1"/>
      <w:numFmt w:val="decimal"/>
      <w:lvlText w:val="%1"/>
      <w:lvlJc w:val="left"/>
      <w:pPr>
        <w:ind w:left="600" w:hanging="600"/>
      </w:pPr>
    </w:lvl>
    <w:lvl w:ilvl="1">
      <w:start w:val="5"/>
      <w:numFmt w:val="decimal"/>
      <w:lvlText w:val="%1.%2"/>
      <w:lvlJc w:val="left"/>
      <w:pPr>
        <w:ind w:left="960" w:hanging="600"/>
      </w:pPr>
    </w:lvl>
    <w:lvl w:ilvl="2">
      <w:start w:val="5"/>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6F5590"/>
    <w:multiLevelType w:val="hybridMultilevel"/>
    <w:tmpl w:val="23501E40"/>
    <w:lvl w:ilvl="0" w:tplc="903A8704">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830AF2"/>
    <w:multiLevelType w:val="multilevel"/>
    <w:tmpl w:val="08FACF98"/>
    <w:lvl w:ilvl="0">
      <w:start w:val="1"/>
      <w:numFmt w:val="decimal"/>
      <w:lvlText w:val="%1."/>
      <w:lvlJc w:val="left"/>
      <w:pPr>
        <w:ind w:left="675" w:hanging="675"/>
      </w:pPr>
    </w:lvl>
    <w:lvl w:ilvl="1">
      <w:start w:val="5"/>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7406544B"/>
    <w:multiLevelType w:val="multilevel"/>
    <w:tmpl w:val="80F4A956"/>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430"/>
        </w:tabs>
        <w:ind w:left="1430"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7">
    <w:nsid w:val="7AEE565D"/>
    <w:multiLevelType w:val="multilevel"/>
    <w:tmpl w:val="73DE9C20"/>
    <w:lvl w:ilvl="0">
      <w:start w:val="1"/>
      <w:numFmt w:val="decimal"/>
      <w:lvlText w:val="%1.3"/>
      <w:lvlJc w:val="left"/>
      <w:pPr>
        <w:tabs>
          <w:tab w:val="num" w:pos="360"/>
        </w:tabs>
        <w:ind w:left="360" w:hanging="360"/>
      </w:pPr>
    </w:lvl>
    <w:lvl w:ilvl="1">
      <w:start w:val="4"/>
      <w:numFmt w:val="decimal"/>
      <w:lvlText w:val="%1.%2."/>
      <w:lvlJc w:val="left"/>
      <w:pPr>
        <w:tabs>
          <w:tab w:val="num" w:pos="792"/>
        </w:tabs>
        <w:ind w:left="792" w:hanging="432"/>
      </w:pPr>
      <w:rPr>
        <w:i w:val="0"/>
      </w:rPr>
    </w:lvl>
    <w:lvl w:ilvl="2">
      <w:start w:val="1"/>
      <w:numFmt w:val="decimal"/>
      <w:lvlText w:val="%1.%2.%3."/>
      <w:lvlJc w:val="left"/>
      <w:pPr>
        <w:tabs>
          <w:tab w:val="num" w:pos="900"/>
        </w:tabs>
        <w:ind w:left="-540" w:firstLine="720"/>
      </w:pPr>
    </w:lvl>
    <w:lvl w:ilvl="3">
      <w:start w:val="1"/>
      <w:numFmt w:val="decimal"/>
      <w:lvlText w:val="%1.%2.%3.%4."/>
      <w:lvlJc w:val="left"/>
      <w:pPr>
        <w:tabs>
          <w:tab w:val="num" w:pos="2160"/>
        </w:tabs>
        <w:ind w:left="1728" w:hanging="648"/>
      </w:pPr>
    </w:lvl>
    <w:lvl w:ilvl="4">
      <w:start w:val="1"/>
      <w:numFmt w:val="decimal"/>
      <w:lvlText w:val="%1%4.%2.%3..%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7078EA"/>
    <w:rsid w:val="00021805"/>
    <w:rsid w:val="00031F3F"/>
    <w:rsid w:val="000837CE"/>
    <w:rsid w:val="000A5915"/>
    <w:rsid w:val="000E64F7"/>
    <w:rsid w:val="00117D0B"/>
    <w:rsid w:val="00164842"/>
    <w:rsid w:val="002C2EA9"/>
    <w:rsid w:val="00323D1B"/>
    <w:rsid w:val="003449D7"/>
    <w:rsid w:val="003E766D"/>
    <w:rsid w:val="00423561"/>
    <w:rsid w:val="00492503"/>
    <w:rsid w:val="004B0A24"/>
    <w:rsid w:val="004B4785"/>
    <w:rsid w:val="00502682"/>
    <w:rsid w:val="005B0088"/>
    <w:rsid w:val="00615050"/>
    <w:rsid w:val="006E2163"/>
    <w:rsid w:val="007078EA"/>
    <w:rsid w:val="007A711D"/>
    <w:rsid w:val="008208F9"/>
    <w:rsid w:val="0082192C"/>
    <w:rsid w:val="00896DBE"/>
    <w:rsid w:val="008E1C4C"/>
    <w:rsid w:val="008E4D5B"/>
    <w:rsid w:val="00907132"/>
    <w:rsid w:val="009372A7"/>
    <w:rsid w:val="00A85451"/>
    <w:rsid w:val="00A95D84"/>
    <w:rsid w:val="00AA7BF8"/>
    <w:rsid w:val="00AF3238"/>
    <w:rsid w:val="00BA396E"/>
    <w:rsid w:val="00BB5662"/>
    <w:rsid w:val="00BD6CC7"/>
    <w:rsid w:val="00C30389"/>
    <w:rsid w:val="00C36647"/>
    <w:rsid w:val="00C45588"/>
    <w:rsid w:val="00D51F0F"/>
    <w:rsid w:val="00D6629F"/>
    <w:rsid w:val="00DA50FE"/>
    <w:rsid w:val="00DB68A1"/>
    <w:rsid w:val="00DF0958"/>
    <w:rsid w:val="00DF4108"/>
    <w:rsid w:val="00E30605"/>
    <w:rsid w:val="00E32BEA"/>
    <w:rsid w:val="00E54BCC"/>
    <w:rsid w:val="00F01DDB"/>
    <w:rsid w:val="00F56888"/>
    <w:rsid w:val="00F75711"/>
    <w:rsid w:val="00F859D1"/>
    <w:rsid w:val="00F9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D7"/>
  </w:style>
  <w:style w:type="paragraph" w:styleId="1">
    <w:name w:val="heading 1"/>
    <w:basedOn w:val="a"/>
    <w:next w:val="a"/>
    <w:link w:val="10"/>
    <w:uiPriority w:val="9"/>
    <w:qFormat/>
    <w:rsid w:val="00707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w:basedOn w:val="a"/>
    <w:next w:val="a"/>
    <w:link w:val="21"/>
    <w:unhideWhenUsed/>
    <w:qFormat/>
    <w:rsid w:val="007078EA"/>
    <w:pPr>
      <w:keepNext/>
      <w:spacing w:before="240" w:after="60" w:line="240" w:lineRule="auto"/>
      <w:outlineLvl w:val="1"/>
    </w:pPr>
    <w:rPr>
      <w:rFonts w:ascii="Times New Roman" w:eastAsia="Times New Roman" w:hAnsi="Times New Roman" w:cs="Arial"/>
      <w:i/>
      <w:iCs/>
      <w:sz w:val="28"/>
      <w:szCs w:val="28"/>
    </w:rPr>
  </w:style>
  <w:style w:type="paragraph" w:styleId="3">
    <w:name w:val="heading 3"/>
    <w:basedOn w:val="a"/>
    <w:next w:val="a"/>
    <w:link w:val="30"/>
    <w:qFormat/>
    <w:rsid w:val="007078E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078EA"/>
    <w:rPr>
      <w:rFonts w:asciiTheme="majorHAnsi" w:eastAsiaTheme="majorEastAsia" w:hAnsiTheme="majorHAnsi" w:cstheme="majorBidi"/>
      <w:b/>
      <w:bCs/>
      <w:color w:val="4F81BD" w:themeColor="accent1"/>
      <w:sz w:val="26"/>
      <w:szCs w:val="26"/>
    </w:rPr>
  </w:style>
  <w:style w:type="character" w:styleId="a3">
    <w:name w:val="Hyperlink"/>
    <w:semiHidden/>
    <w:unhideWhenUsed/>
    <w:rsid w:val="007078EA"/>
    <w:rPr>
      <w:color w:val="0000FF"/>
      <w:u w:val="single"/>
    </w:rPr>
  </w:style>
  <w:style w:type="character" w:customStyle="1" w:styleId="21">
    <w:name w:val="Заголовок 2 Знак1"/>
    <w:aliases w:val="Знак Знак"/>
    <w:link w:val="2"/>
    <w:locked/>
    <w:rsid w:val="007078EA"/>
    <w:rPr>
      <w:rFonts w:ascii="Times New Roman" w:eastAsia="Times New Roman" w:hAnsi="Times New Roman" w:cs="Arial"/>
      <w:i/>
      <w:iCs/>
      <w:sz w:val="28"/>
      <w:szCs w:val="28"/>
    </w:rPr>
  </w:style>
  <w:style w:type="paragraph" w:styleId="a4">
    <w:name w:val="List Bullet"/>
    <w:basedOn w:val="a"/>
    <w:autoRedefine/>
    <w:semiHidden/>
    <w:unhideWhenUsed/>
    <w:rsid w:val="007078E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uiPriority w:val="99"/>
    <w:locked/>
    <w:rsid w:val="007078EA"/>
    <w:rPr>
      <w:rFonts w:ascii="MS Mincho" w:eastAsia="MS Mincho" w:hAnsi="MS Mincho"/>
      <w:sz w:val="26"/>
      <w:szCs w:val="24"/>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unhideWhenUsed/>
    <w:rsid w:val="007078EA"/>
    <w:pPr>
      <w:spacing w:after="0" w:line="240" w:lineRule="auto"/>
      <w:ind w:firstLine="709"/>
      <w:jc w:val="both"/>
    </w:pPr>
    <w:rPr>
      <w:rFonts w:ascii="MS Mincho" w:eastAsia="MS Mincho" w:hAnsi="MS Mincho"/>
      <w:sz w:val="26"/>
      <w:szCs w:val="24"/>
    </w:rPr>
  </w:style>
  <w:style w:type="character" w:customStyle="1" w:styleId="11">
    <w:name w:val="Основной текст Знак1"/>
    <w:basedOn w:val="a0"/>
    <w:link w:val="a6"/>
    <w:uiPriority w:val="99"/>
    <w:semiHidden/>
    <w:rsid w:val="007078EA"/>
  </w:style>
  <w:style w:type="paragraph" w:styleId="31">
    <w:name w:val="Body Text Indent 3"/>
    <w:basedOn w:val="a"/>
    <w:link w:val="32"/>
    <w:semiHidden/>
    <w:unhideWhenUsed/>
    <w:rsid w:val="007078EA"/>
    <w:pPr>
      <w:spacing w:before="120" w:after="0" w:line="240" w:lineRule="auto"/>
      <w:ind w:left="284" w:firstLine="424"/>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7078EA"/>
    <w:rPr>
      <w:rFonts w:ascii="Times New Roman" w:eastAsia="Times New Roman" w:hAnsi="Times New Roman" w:cs="Times New Roman"/>
      <w:sz w:val="28"/>
      <w:szCs w:val="24"/>
    </w:rPr>
  </w:style>
  <w:style w:type="character" w:customStyle="1" w:styleId="Normal">
    <w:name w:val="Normal Знак"/>
    <w:link w:val="12"/>
    <w:locked/>
    <w:rsid w:val="007078EA"/>
    <w:rPr>
      <w:sz w:val="28"/>
    </w:rPr>
  </w:style>
  <w:style w:type="paragraph" w:customStyle="1" w:styleId="12">
    <w:name w:val="Обычный1"/>
    <w:link w:val="Normal"/>
    <w:rsid w:val="007078EA"/>
    <w:pPr>
      <w:spacing w:after="0" w:line="240" w:lineRule="auto"/>
      <w:ind w:firstLine="720"/>
      <w:jc w:val="both"/>
    </w:pPr>
    <w:rPr>
      <w:sz w:val="28"/>
    </w:rPr>
  </w:style>
  <w:style w:type="paragraph" w:customStyle="1" w:styleId="13">
    <w:name w:val="заголовок 1"/>
    <w:basedOn w:val="a"/>
    <w:next w:val="a"/>
    <w:rsid w:val="007078EA"/>
    <w:pPr>
      <w:keepNext/>
      <w:snapToGrid w:val="0"/>
      <w:spacing w:before="240" w:after="60" w:line="240" w:lineRule="auto"/>
      <w:jc w:val="both"/>
    </w:pPr>
    <w:rPr>
      <w:rFonts w:ascii="Arial" w:eastAsia="Times New Roman" w:hAnsi="Arial" w:cs="Times New Roman"/>
      <w:b/>
      <w:kern w:val="28"/>
      <w:sz w:val="28"/>
      <w:szCs w:val="20"/>
      <w:lang w:val="en-GB"/>
    </w:rPr>
  </w:style>
  <w:style w:type="paragraph" w:customStyle="1" w:styleId="22">
    <w:name w:val="Обычный2"/>
    <w:rsid w:val="007078EA"/>
    <w:pPr>
      <w:spacing w:after="0" w:line="240" w:lineRule="auto"/>
      <w:ind w:firstLine="720"/>
      <w:jc w:val="both"/>
    </w:pPr>
    <w:rPr>
      <w:rFonts w:ascii="Times New Roman" w:eastAsia="Times New Roman" w:hAnsi="Times New Roman" w:cs="Times New Roman"/>
      <w:sz w:val="28"/>
      <w:szCs w:val="20"/>
    </w:rPr>
  </w:style>
  <w:style w:type="paragraph" w:customStyle="1" w:styleId="14">
    <w:name w:val="Абзац списка1"/>
    <w:basedOn w:val="a"/>
    <w:rsid w:val="007078EA"/>
    <w:pPr>
      <w:ind w:left="720"/>
    </w:pPr>
    <w:rPr>
      <w:rFonts w:ascii="Calibri" w:eastAsia="Calibri" w:hAnsi="Calibri" w:cs="Times New Roman"/>
      <w:lang w:eastAsia="en-US"/>
    </w:rPr>
  </w:style>
  <w:style w:type="paragraph" w:customStyle="1" w:styleId="15">
    <w:name w:val="Текст1"/>
    <w:basedOn w:val="22"/>
    <w:rsid w:val="007078EA"/>
    <w:pPr>
      <w:ind w:firstLine="0"/>
      <w:jc w:val="left"/>
    </w:pPr>
    <w:rPr>
      <w:sz w:val="26"/>
    </w:rPr>
  </w:style>
  <w:style w:type="paragraph" w:customStyle="1" w:styleId="110">
    <w:name w:val="Заголовок 11"/>
    <w:basedOn w:val="22"/>
    <w:next w:val="22"/>
    <w:rsid w:val="007078EA"/>
    <w:pPr>
      <w:keepNext/>
      <w:spacing w:before="240" w:after="60"/>
      <w:ind w:firstLine="0"/>
      <w:jc w:val="center"/>
    </w:pPr>
    <w:rPr>
      <w:b/>
      <w:kern w:val="28"/>
    </w:rPr>
  </w:style>
  <w:style w:type="character" w:customStyle="1" w:styleId="10">
    <w:name w:val="Заголовок 1 Знак"/>
    <w:basedOn w:val="a0"/>
    <w:link w:val="1"/>
    <w:uiPriority w:val="9"/>
    <w:rsid w:val="007078EA"/>
    <w:rPr>
      <w:rFonts w:asciiTheme="majorHAnsi" w:eastAsiaTheme="majorEastAsia" w:hAnsiTheme="majorHAnsi" w:cstheme="majorBidi"/>
      <w:b/>
      <w:bCs/>
      <w:color w:val="365F91" w:themeColor="accent1" w:themeShade="BF"/>
      <w:sz w:val="28"/>
      <w:szCs w:val="28"/>
    </w:rPr>
  </w:style>
  <w:style w:type="paragraph" w:styleId="a7">
    <w:name w:val="Body Text Indent"/>
    <w:basedOn w:val="a"/>
    <w:link w:val="a8"/>
    <w:uiPriority w:val="99"/>
    <w:semiHidden/>
    <w:unhideWhenUsed/>
    <w:rsid w:val="007078EA"/>
    <w:pPr>
      <w:spacing w:after="120"/>
      <w:ind w:left="283"/>
    </w:pPr>
  </w:style>
  <w:style w:type="character" w:customStyle="1" w:styleId="a8">
    <w:name w:val="Основной текст с отступом Знак"/>
    <w:basedOn w:val="a0"/>
    <w:link w:val="a7"/>
    <w:uiPriority w:val="99"/>
    <w:semiHidden/>
    <w:rsid w:val="007078EA"/>
  </w:style>
  <w:style w:type="character" w:customStyle="1" w:styleId="30">
    <w:name w:val="Заголовок 3 Знак"/>
    <w:basedOn w:val="a0"/>
    <w:link w:val="3"/>
    <w:rsid w:val="007078EA"/>
    <w:rPr>
      <w:rFonts w:ascii="Arial" w:eastAsia="Times New Roman" w:hAnsi="Arial" w:cs="Times New Roman"/>
      <w:b/>
      <w:bCs/>
      <w:sz w:val="26"/>
      <w:szCs w:val="26"/>
    </w:rPr>
  </w:style>
  <w:style w:type="paragraph" w:styleId="a9">
    <w:name w:val="header"/>
    <w:basedOn w:val="a"/>
    <w:link w:val="aa"/>
    <w:uiPriority w:val="99"/>
    <w:rsid w:val="007078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7078EA"/>
    <w:rPr>
      <w:rFonts w:ascii="Times New Roman" w:eastAsia="Times New Roman" w:hAnsi="Times New Roman" w:cs="Times New Roman"/>
      <w:sz w:val="24"/>
      <w:szCs w:val="24"/>
    </w:rPr>
  </w:style>
  <w:style w:type="character" w:styleId="ab">
    <w:name w:val="page number"/>
    <w:basedOn w:val="a0"/>
    <w:rsid w:val="007078EA"/>
  </w:style>
  <w:style w:type="paragraph" w:styleId="ac">
    <w:name w:val="footer"/>
    <w:basedOn w:val="a"/>
    <w:link w:val="ad"/>
    <w:rsid w:val="007078E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rPr>
  </w:style>
  <w:style w:type="character" w:customStyle="1" w:styleId="ad">
    <w:name w:val="Нижний колонтитул Знак"/>
    <w:basedOn w:val="a0"/>
    <w:link w:val="ac"/>
    <w:rsid w:val="007078EA"/>
    <w:rPr>
      <w:rFonts w:ascii="Times New Roman" w:eastAsia="MS Mincho" w:hAnsi="Times New Roman" w:cs="Times New Roman"/>
      <w:spacing w:val="-2"/>
      <w:sz w:val="24"/>
      <w:szCs w:val="24"/>
    </w:rPr>
  </w:style>
  <w:style w:type="paragraph" w:styleId="33">
    <w:name w:val="Body Text 3"/>
    <w:basedOn w:val="a"/>
    <w:link w:val="34"/>
    <w:uiPriority w:val="99"/>
    <w:rsid w:val="007078E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7078EA"/>
    <w:rPr>
      <w:rFonts w:ascii="Times New Roman" w:eastAsia="Times New Roman" w:hAnsi="Times New Roman" w:cs="Times New Roman"/>
      <w:sz w:val="16"/>
      <w:szCs w:val="16"/>
    </w:rPr>
  </w:style>
  <w:style w:type="paragraph" w:styleId="ae">
    <w:name w:val="Title"/>
    <w:basedOn w:val="a"/>
    <w:link w:val="af"/>
    <w:uiPriority w:val="10"/>
    <w:qFormat/>
    <w:rsid w:val="007078E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rPr>
  </w:style>
  <w:style w:type="character" w:customStyle="1" w:styleId="af">
    <w:name w:val="Название Знак"/>
    <w:basedOn w:val="a0"/>
    <w:link w:val="ae"/>
    <w:uiPriority w:val="10"/>
    <w:rsid w:val="007078EA"/>
    <w:rPr>
      <w:rFonts w:ascii="Arial" w:eastAsia="Times New Roman" w:hAnsi="Arial" w:cs="Arial"/>
      <w:b/>
      <w:bCs/>
      <w:kern w:val="28"/>
      <w:sz w:val="32"/>
      <w:szCs w:val="32"/>
    </w:rPr>
  </w:style>
  <w:style w:type="paragraph" w:styleId="af0">
    <w:name w:val="Subtitle"/>
    <w:basedOn w:val="a"/>
    <w:link w:val="af1"/>
    <w:qFormat/>
    <w:rsid w:val="007078EA"/>
    <w:pPr>
      <w:spacing w:after="0" w:line="240" w:lineRule="auto"/>
    </w:pPr>
    <w:rPr>
      <w:rFonts w:ascii="Times New Roman" w:eastAsia="Times New Roman" w:hAnsi="Times New Roman" w:cs="Times New Roman"/>
      <w:b/>
      <w:bCs/>
      <w:sz w:val="24"/>
      <w:szCs w:val="24"/>
    </w:rPr>
  </w:style>
  <w:style w:type="character" w:customStyle="1" w:styleId="af1">
    <w:name w:val="Подзаголовок Знак"/>
    <w:basedOn w:val="a0"/>
    <w:link w:val="af0"/>
    <w:rsid w:val="007078EA"/>
    <w:rPr>
      <w:rFonts w:ascii="Times New Roman" w:eastAsia="Times New Roman" w:hAnsi="Times New Roman" w:cs="Times New Roman"/>
      <w:b/>
      <w:bCs/>
      <w:sz w:val="24"/>
      <w:szCs w:val="24"/>
    </w:rPr>
  </w:style>
  <w:style w:type="paragraph" w:styleId="af2">
    <w:name w:val="Plain Text"/>
    <w:basedOn w:val="a"/>
    <w:link w:val="af3"/>
    <w:uiPriority w:val="99"/>
    <w:rsid w:val="00502682"/>
    <w:pPr>
      <w:tabs>
        <w:tab w:val="left" w:pos="360"/>
      </w:tabs>
      <w:spacing w:after="0" w:line="240" w:lineRule="auto"/>
      <w:ind w:firstLine="900"/>
      <w:jc w:val="both"/>
    </w:pPr>
    <w:rPr>
      <w:rFonts w:ascii="Times New Roman" w:eastAsia="MS Mincho" w:hAnsi="Times New Roman" w:cs="Times New Roman"/>
      <w:spacing w:val="-2"/>
      <w:sz w:val="26"/>
      <w:szCs w:val="20"/>
    </w:rPr>
  </w:style>
  <w:style w:type="character" w:customStyle="1" w:styleId="af3">
    <w:name w:val="Текст Знак"/>
    <w:basedOn w:val="a0"/>
    <w:link w:val="af2"/>
    <w:uiPriority w:val="99"/>
    <w:rsid w:val="00502682"/>
    <w:rPr>
      <w:rFonts w:ascii="Times New Roman" w:eastAsia="MS Mincho" w:hAnsi="Times New Roman" w:cs="Times New Roman"/>
      <w:spacing w:val="-2"/>
      <w:sz w:val="26"/>
      <w:szCs w:val="20"/>
    </w:rPr>
  </w:style>
</w:styles>
</file>

<file path=word/webSettings.xml><?xml version="1.0" encoding="utf-8"?>
<w:webSettings xmlns:r="http://schemas.openxmlformats.org/officeDocument/2006/relationships" xmlns:w="http://schemas.openxmlformats.org/wordprocessingml/2006/main">
  <w:divs>
    <w:div w:id="715012294">
      <w:bodyDiv w:val="1"/>
      <w:marLeft w:val="0"/>
      <w:marRight w:val="0"/>
      <w:marTop w:val="0"/>
      <w:marBottom w:val="0"/>
      <w:divBdr>
        <w:top w:val="none" w:sz="0" w:space="0" w:color="auto"/>
        <w:left w:val="none" w:sz="0" w:space="0" w:color="auto"/>
        <w:bottom w:val="none" w:sz="0" w:space="0" w:color="auto"/>
        <w:right w:val="none" w:sz="0" w:space="0" w:color="auto"/>
      </w:divBdr>
    </w:div>
    <w:div w:id="14121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10726</Words>
  <Characters>61139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ТатариновГЛ</dc:creator>
  <cp:lastModifiedBy>УстянЕЮ</cp:lastModifiedBy>
  <cp:revision>6</cp:revision>
  <dcterms:created xsi:type="dcterms:W3CDTF">2013-12-19T11:02:00Z</dcterms:created>
  <dcterms:modified xsi:type="dcterms:W3CDTF">2013-12-23T06:29:00Z</dcterms:modified>
</cp:coreProperties>
</file>